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CC1" w:rsidRPr="008701BA" w:rsidRDefault="00412C79" w:rsidP="00040CC1">
      <w:pPr>
        <w:jc w:val="center"/>
        <w:outlineLvl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6573520" cy="9048257"/>
            <wp:effectExtent l="19050" t="0" r="0" b="0"/>
            <wp:docPr id="2" name="Рисунок 2" descr="C:\Users\Анна\Desktop\img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img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0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CC1" w:rsidRPr="008701BA">
        <w:rPr>
          <w:bCs/>
        </w:rPr>
        <w:lastRenderedPageBreak/>
        <w:t>Муниципальное бюджетное дошкольное образовательное учреждение</w:t>
      </w:r>
    </w:p>
    <w:p w:rsidR="00040CC1" w:rsidRPr="008701BA" w:rsidRDefault="00040CC1" w:rsidP="00040CC1">
      <w:pPr>
        <w:jc w:val="center"/>
        <w:outlineLvl w:val="0"/>
        <w:rPr>
          <w:bCs/>
        </w:rPr>
      </w:pPr>
      <w:r w:rsidRPr="008701BA">
        <w:rPr>
          <w:bCs/>
        </w:rPr>
        <w:t>«Старояшкинский детский сад»</w:t>
      </w:r>
    </w:p>
    <w:p w:rsidR="00040CC1" w:rsidRPr="006919CB" w:rsidRDefault="00040CC1" w:rsidP="00040CC1">
      <w:pPr>
        <w:ind w:left="5672" w:firstLine="709"/>
        <w:jc w:val="both"/>
        <w:rPr>
          <w:b/>
        </w:rPr>
      </w:pPr>
    </w:p>
    <w:p w:rsidR="00040CC1" w:rsidRDefault="00040CC1" w:rsidP="00040CC1">
      <w:pPr>
        <w:ind w:left="5387" w:right="-57" w:hanging="1134"/>
        <w:jc w:val="both"/>
        <w:rPr>
          <w:sz w:val="28"/>
          <w:szCs w:val="28"/>
        </w:rPr>
      </w:pPr>
    </w:p>
    <w:p w:rsidR="00040CC1" w:rsidRPr="009365B2" w:rsidRDefault="00040CC1" w:rsidP="00040CC1">
      <w:pPr>
        <w:jc w:val="both"/>
      </w:pPr>
    </w:p>
    <w:p w:rsidR="00040CC1" w:rsidRPr="009365B2" w:rsidRDefault="00040CC1" w:rsidP="00040CC1">
      <w:pPr>
        <w:jc w:val="both"/>
      </w:pPr>
    </w:p>
    <w:p w:rsidR="00040CC1" w:rsidRPr="009365B2" w:rsidRDefault="00040CC1" w:rsidP="00040CC1">
      <w:pPr>
        <w:pBdr>
          <w:bottom w:val="single" w:sz="6" w:space="1" w:color="auto"/>
        </w:pBdr>
        <w:rPr>
          <w:b/>
          <w:bCs/>
        </w:rPr>
      </w:pPr>
    </w:p>
    <w:p w:rsidR="00040CC1" w:rsidRPr="009365B2" w:rsidRDefault="00040CC1" w:rsidP="00040CC1">
      <w:pPr>
        <w:rPr>
          <w:b/>
          <w:bCs/>
        </w:rPr>
      </w:pPr>
    </w:p>
    <w:p w:rsidR="00040CC1" w:rsidRPr="009365B2" w:rsidRDefault="00040CC1" w:rsidP="00040CC1">
      <w:pPr>
        <w:jc w:val="center"/>
        <w:rPr>
          <w:b/>
        </w:rPr>
      </w:pPr>
      <w:r w:rsidRPr="009365B2">
        <w:rPr>
          <w:b/>
        </w:rPr>
        <w:t>КОЛЛЕКТИВНЫЙ ДОГОВОР</w:t>
      </w:r>
    </w:p>
    <w:p w:rsidR="00040CC1" w:rsidRPr="006919CB" w:rsidRDefault="00040CC1" w:rsidP="00040CC1">
      <w:pPr>
        <w:jc w:val="center"/>
        <w:outlineLvl w:val="0"/>
        <w:rPr>
          <w:b/>
          <w:bCs/>
        </w:rPr>
      </w:pPr>
      <w:r w:rsidRPr="006919CB">
        <w:rPr>
          <w:b/>
          <w:bCs/>
        </w:rPr>
        <w:t>Муниципально</w:t>
      </w:r>
      <w:r>
        <w:rPr>
          <w:b/>
          <w:bCs/>
        </w:rPr>
        <w:t>го</w:t>
      </w:r>
      <w:r w:rsidRPr="006919CB">
        <w:rPr>
          <w:b/>
          <w:bCs/>
        </w:rPr>
        <w:t xml:space="preserve"> бюджетно</w:t>
      </w:r>
      <w:r>
        <w:rPr>
          <w:b/>
          <w:bCs/>
        </w:rPr>
        <w:t>го</w:t>
      </w:r>
      <w:r w:rsidRPr="006919CB">
        <w:rPr>
          <w:b/>
          <w:bCs/>
        </w:rPr>
        <w:t xml:space="preserve"> дошкольно</w:t>
      </w:r>
      <w:r>
        <w:rPr>
          <w:b/>
          <w:bCs/>
        </w:rPr>
        <w:t>го</w:t>
      </w:r>
      <w:r w:rsidRPr="006919CB">
        <w:rPr>
          <w:b/>
          <w:bCs/>
        </w:rPr>
        <w:t xml:space="preserve"> образовательно</w:t>
      </w:r>
      <w:r>
        <w:rPr>
          <w:b/>
          <w:bCs/>
        </w:rPr>
        <w:t>го</w:t>
      </w:r>
      <w:r w:rsidRPr="006919CB">
        <w:rPr>
          <w:b/>
          <w:bCs/>
        </w:rPr>
        <w:t xml:space="preserve"> учреждени</w:t>
      </w:r>
      <w:r>
        <w:rPr>
          <w:b/>
          <w:bCs/>
        </w:rPr>
        <w:t>я</w:t>
      </w:r>
      <w:r w:rsidRPr="006919CB">
        <w:rPr>
          <w:b/>
          <w:bCs/>
        </w:rPr>
        <w:t xml:space="preserve"> </w:t>
      </w:r>
    </w:p>
    <w:p w:rsidR="00040CC1" w:rsidRPr="006919CB" w:rsidRDefault="00040CC1" w:rsidP="00040CC1">
      <w:pPr>
        <w:jc w:val="center"/>
        <w:outlineLvl w:val="0"/>
        <w:rPr>
          <w:b/>
          <w:bCs/>
        </w:rPr>
      </w:pPr>
      <w:r w:rsidRPr="006919CB">
        <w:rPr>
          <w:b/>
          <w:bCs/>
        </w:rPr>
        <w:t>«Старояшкинский детский сад»</w:t>
      </w:r>
    </w:p>
    <w:p w:rsidR="00040CC1" w:rsidRPr="009365B2" w:rsidRDefault="00040CC1" w:rsidP="00040CC1">
      <w:pPr>
        <w:jc w:val="center"/>
        <w:rPr>
          <w:b/>
        </w:rPr>
      </w:pPr>
      <w:r w:rsidRPr="009365B2">
        <w:rPr>
          <w:b/>
        </w:rPr>
        <w:t>на 20</w:t>
      </w:r>
      <w:r>
        <w:rPr>
          <w:b/>
        </w:rPr>
        <w:t>25</w:t>
      </w:r>
      <w:r w:rsidRPr="009365B2">
        <w:rPr>
          <w:b/>
        </w:rPr>
        <w:t>- 20</w:t>
      </w:r>
      <w:r>
        <w:rPr>
          <w:b/>
        </w:rPr>
        <w:t xml:space="preserve">28 </w:t>
      </w:r>
      <w:r w:rsidRPr="009365B2">
        <w:rPr>
          <w:b/>
        </w:rPr>
        <w:t>го</w:t>
      </w:r>
      <w:proofErr w:type="gramStart"/>
      <w:r w:rsidRPr="009365B2">
        <w:rPr>
          <w:b/>
        </w:rPr>
        <w:t>д(</w:t>
      </w:r>
      <w:proofErr w:type="spellStart"/>
      <w:proofErr w:type="gramEnd"/>
      <w:r w:rsidRPr="009365B2">
        <w:rPr>
          <w:b/>
        </w:rPr>
        <w:t>ы</w:t>
      </w:r>
      <w:proofErr w:type="spellEnd"/>
      <w:r w:rsidRPr="009365B2">
        <w:rPr>
          <w:b/>
        </w:rPr>
        <w:t>)</w:t>
      </w:r>
    </w:p>
    <w:p w:rsidR="00040CC1" w:rsidRPr="009365B2" w:rsidRDefault="00040CC1" w:rsidP="00040CC1"/>
    <w:p w:rsidR="00040CC1" w:rsidRDefault="00040CC1" w:rsidP="00040CC1"/>
    <w:p w:rsidR="00040CC1" w:rsidRDefault="00040CC1" w:rsidP="00040CC1"/>
    <w:p w:rsidR="00040CC1" w:rsidRDefault="00040CC1" w:rsidP="00040CC1"/>
    <w:p w:rsidR="00040CC1" w:rsidRDefault="00040CC1" w:rsidP="00040CC1"/>
    <w:p w:rsidR="00040CC1" w:rsidRDefault="00040CC1" w:rsidP="00040CC1"/>
    <w:p w:rsidR="00040CC1" w:rsidRPr="009365B2" w:rsidRDefault="00040CC1" w:rsidP="00040CC1"/>
    <w:p w:rsidR="00040CC1" w:rsidRPr="009365B2" w:rsidRDefault="00040CC1" w:rsidP="00040CC1"/>
    <w:p w:rsidR="00040CC1" w:rsidRPr="009365B2" w:rsidRDefault="00040CC1" w:rsidP="00040CC1"/>
    <w:tbl>
      <w:tblPr>
        <w:tblStyle w:val="a7"/>
        <w:tblW w:w="0" w:type="auto"/>
        <w:tblLook w:val="04A0"/>
      </w:tblPr>
      <w:tblGrid>
        <w:gridCol w:w="5211"/>
        <w:gridCol w:w="5211"/>
      </w:tblGrid>
      <w:tr w:rsidR="00040CC1" w:rsidTr="008701BA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40CC1" w:rsidRDefault="00040CC1" w:rsidP="008701BA">
            <w:pPr>
              <w:rPr>
                <w:b/>
              </w:rPr>
            </w:pPr>
            <w:r>
              <w:rPr>
                <w:b/>
              </w:rPr>
              <w:t xml:space="preserve">От работодателя: </w:t>
            </w:r>
          </w:p>
          <w:p w:rsidR="00040CC1" w:rsidRDefault="00040CC1" w:rsidP="008701BA">
            <w:pPr>
              <w:rPr>
                <w:b/>
              </w:rPr>
            </w:pPr>
            <w:proofErr w:type="spellStart"/>
            <w:r>
              <w:rPr>
                <w:b/>
              </w:rPr>
              <w:t>ио</w:t>
            </w:r>
            <w:proofErr w:type="spellEnd"/>
            <w:r>
              <w:rPr>
                <w:b/>
              </w:rPr>
              <w:t xml:space="preserve"> заведующего МБДОУ</w:t>
            </w:r>
          </w:p>
          <w:p w:rsidR="00040CC1" w:rsidRDefault="00040CC1" w:rsidP="008701BA">
            <w:pPr>
              <w:rPr>
                <w:b/>
              </w:rPr>
            </w:pPr>
            <w:r>
              <w:rPr>
                <w:b/>
              </w:rPr>
              <w:t>«Старояшкинский детский сад»</w:t>
            </w:r>
          </w:p>
          <w:p w:rsidR="00040CC1" w:rsidRDefault="00040CC1" w:rsidP="008701BA">
            <w:pPr>
              <w:rPr>
                <w:b/>
              </w:rPr>
            </w:pPr>
          </w:p>
          <w:p w:rsidR="00040CC1" w:rsidRDefault="00040CC1" w:rsidP="008701BA">
            <w:pPr>
              <w:rPr>
                <w:b/>
              </w:rPr>
            </w:pPr>
            <w:r>
              <w:rPr>
                <w:b/>
              </w:rPr>
              <w:t>___________  Ю.Н. Пахомова</w:t>
            </w:r>
          </w:p>
          <w:p w:rsidR="00040CC1" w:rsidRDefault="00040CC1" w:rsidP="008701BA">
            <w:pPr>
              <w:rPr>
                <w:b/>
              </w:rPr>
            </w:pPr>
          </w:p>
          <w:p w:rsidR="00040CC1" w:rsidRPr="006919CB" w:rsidRDefault="00040CC1" w:rsidP="00040CC1">
            <w:pPr>
              <w:rPr>
                <w:b/>
              </w:rPr>
            </w:pPr>
            <w:r>
              <w:rPr>
                <w:b/>
              </w:rPr>
              <w:t>«24» января 2025г.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40CC1" w:rsidRDefault="00040CC1" w:rsidP="008701BA">
            <w:pPr>
              <w:jc w:val="right"/>
              <w:rPr>
                <w:b/>
              </w:rPr>
            </w:pPr>
            <w:r>
              <w:rPr>
                <w:b/>
              </w:rPr>
              <w:t>От работников:</w:t>
            </w:r>
          </w:p>
          <w:p w:rsidR="00040CC1" w:rsidRDefault="00040CC1" w:rsidP="008701BA">
            <w:pPr>
              <w:jc w:val="right"/>
              <w:rPr>
                <w:b/>
              </w:rPr>
            </w:pPr>
            <w:r>
              <w:rPr>
                <w:b/>
              </w:rPr>
              <w:t>Председатель первичной профсоюзной организации</w:t>
            </w:r>
          </w:p>
          <w:p w:rsidR="00040CC1" w:rsidRDefault="00040CC1" w:rsidP="008701BA">
            <w:pPr>
              <w:jc w:val="right"/>
              <w:rPr>
                <w:b/>
              </w:rPr>
            </w:pPr>
          </w:p>
          <w:p w:rsidR="00040CC1" w:rsidRDefault="00040CC1" w:rsidP="008701BA">
            <w:pPr>
              <w:jc w:val="right"/>
              <w:rPr>
                <w:b/>
              </w:rPr>
            </w:pPr>
            <w:r>
              <w:rPr>
                <w:b/>
              </w:rPr>
              <w:t>______________  П.В. Данилова</w:t>
            </w:r>
          </w:p>
          <w:p w:rsidR="00040CC1" w:rsidRDefault="00040CC1" w:rsidP="008701BA">
            <w:pPr>
              <w:jc w:val="right"/>
              <w:rPr>
                <w:b/>
              </w:rPr>
            </w:pPr>
          </w:p>
          <w:p w:rsidR="00040CC1" w:rsidRPr="006919CB" w:rsidRDefault="00040CC1" w:rsidP="00040CC1">
            <w:pPr>
              <w:jc w:val="right"/>
              <w:rPr>
                <w:b/>
              </w:rPr>
            </w:pPr>
            <w:r>
              <w:rPr>
                <w:b/>
              </w:rPr>
              <w:t>«24» января 2025г.</w:t>
            </w:r>
          </w:p>
        </w:tc>
      </w:tr>
    </w:tbl>
    <w:p w:rsidR="00040CC1" w:rsidRPr="009365B2" w:rsidRDefault="00040CC1" w:rsidP="00040CC1">
      <w:pPr>
        <w:jc w:val="center"/>
      </w:pPr>
    </w:p>
    <w:tbl>
      <w:tblPr>
        <w:tblStyle w:val="a7"/>
        <w:tblW w:w="0" w:type="auto"/>
        <w:tblLook w:val="04A0"/>
      </w:tblPr>
      <w:tblGrid>
        <w:gridCol w:w="2943"/>
      </w:tblGrid>
      <w:tr w:rsidR="00040CC1" w:rsidTr="00AB79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40CC1" w:rsidRDefault="00040CC1" w:rsidP="00040CC1">
            <w:proofErr w:type="gramStart"/>
            <w:r>
              <w:t>Утверждён</w:t>
            </w:r>
            <w:proofErr w:type="gramEnd"/>
            <w:r>
              <w:t xml:space="preserve"> </w:t>
            </w:r>
            <w:r w:rsidRPr="00040CC1">
              <w:t>общим собрание работников</w:t>
            </w:r>
          </w:p>
          <w:p w:rsidR="00040CC1" w:rsidRDefault="00040CC1" w:rsidP="00040CC1">
            <w:r>
              <w:t>Протокол №1</w:t>
            </w:r>
          </w:p>
          <w:p w:rsidR="00040CC1" w:rsidRPr="00040CC1" w:rsidRDefault="00040CC1" w:rsidP="00040CC1">
            <w:pPr>
              <w:rPr>
                <w:sz w:val="24"/>
              </w:rPr>
            </w:pPr>
            <w:r w:rsidRPr="00040CC1">
              <w:t>«24» января 2025г.</w:t>
            </w:r>
          </w:p>
        </w:tc>
      </w:tr>
    </w:tbl>
    <w:p w:rsidR="00040CC1" w:rsidRPr="009365B2" w:rsidRDefault="00040CC1" w:rsidP="00040CC1">
      <w:pPr>
        <w:jc w:val="center"/>
      </w:pPr>
    </w:p>
    <w:p w:rsidR="00040CC1" w:rsidRDefault="00040CC1" w:rsidP="00040CC1">
      <w:pPr>
        <w:jc w:val="center"/>
      </w:pPr>
    </w:p>
    <w:p w:rsidR="00040CC1" w:rsidRDefault="00040CC1" w:rsidP="00040CC1">
      <w:pPr>
        <w:jc w:val="center"/>
      </w:pPr>
    </w:p>
    <w:p w:rsidR="00040CC1" w:rsidRDefault="00040CC1" w:rsidP="00040CC1">
      <w:pPr>
        <w:jc w:val="center"/>
      </w:pPr>
    </w:p>
    <w:p w:rsidR="00040CC1" w:rsidRDefault="00040CC1" w:rsidP="00040CC1"/>
    <w:p w:rsidR="00040CC1" w:rsidRDefault="00040CC1" w:rsidP="00040CC1">
      <w:pPr>
        <w:jc w:val="center"/>
      </w:pPr>
    </w:p>
    <w:p w:rsidR="00040CC1" w:rsidRPr="009365B2" w:rsidRDefault="00040CC1" w:rsidP="00040CC1">
      <w:pPr>
        <w:jc w:val="center"/>
      </w:pPr>
      <w:r w:rsidRPr="009365B2">
        <w:t>КОЛЛЕКТИВНЫЙ ДОГОВОР</w:t>
      </w:r>
    </w:p>
    <w:p w:rsidR="00040CC1" w:rsidRPr="009365B2" w:rsidRDefault="00040CC1" w:rsidP="00040CC1">
      <w:pPr>
        <w:jc w:val="center"/>
      </w:pPr>
      <w:r w:rsidRPr="009365B2">
        <w:t>прошел уведомительную регистрацию</w:t>
      </w:r>
    </w:p>
    <w:p w:rsidR="00040CC1" w:rsidRPr="002F151D" w:rsidRDefault="00040CC1" w:rsidP="00040CC1">
      <w:pPr>
        <w:jc w:val="center"/>
        <w:rPr>
          <w:sz w:val="20"/>
          <w:szCs w:val="20"/>
        </w:rPr>
      </w:pPr>
      <w:r w:rsidRPr="009365B2">
        <w:t xml:space="preserve">в </w:t>
      </w:r>
      <w:r>
        <w:t>органе по  труду в ГУ «ЦЗН Грачёвского района»</w:t>
      </w:r>
    </w:p>
    <w:p w:rsidR="00040CC1" w:rsidRPr="009365B2" w:rsidRDefault="00040CC1" w:rsidP="00040CC1">
      <w:pPr>
        <w:jc w:val="center"/>
      </w:pPr>
    </w:p>
    <w:p w:rsidR="00040CC1" w:rsidRPr="009365B2" w:rsidRDefault="00040CC1" w:rsidP="00040CC1">
      <w:pPr>
        <w:jc w:val="center"/>
      </w:pPr>
    </w:p>
    <w:p w:rsidR="00040CC1" w:rsidRPr="009365B2" w:rsidRDefault="00040CC1" w:rsidP="00040CC1">
      <w:pPr>
        <w:jc w:val="center"/>
      </w:pPr>
    </w:p>
    <w:p w:rsidR="00040CC1" w:rsidRPr="009365B2" w:rsidRDefault="00040CC1" w:rsidP="00040CC1">
      <w:pPr>
        <w:jc w:val="center"/>
      </w:pPr>
      <w:proofErr w:type="gramStart"/>
      <w:r w:rsidRPr="009365B2">
        <w:t>Регистрационный</w:t>
      </w:r>
      <w:proofErr w:type="gramEnd"/>
      <w:r w:rsidRPr="009365B2">
        <w:t xml:space="preserve"> №___ от «___» _____________20_года</w:t>
      </w:r>
    </w:p>
    <w:p w:rsidR="00040CC1" w:rsidRPr="009365B2" w:rsidRDefault="00040CC1" w:rsidP="00040CC1">
      <w:pPr>
        <w:jc w:val="center"/>
      </w:pPr>
    </w:p>
    <w:p w:rsidR="001447D9" w:rsidRDefault="001447D9">
      <w:pPr>
        <w:pStyle w:val="a3"/>
        <w:jc w:val="left"/>
        <w:rPr>
          <w:sz w:val="20"/>
        </w:rPr>
        <w:sectPr w:rsidR="001447D9">
          <w:footerReference w:type="default" r:id="rId8"/>
          <w:pgSz w:w="11910" w:h="16840"/>
          <w:pgMar w:top="1700" w:right="708" w:bottom="1260" w:left="850" w:header="0" w:footer="1020" w:gutter="0"/>
          <w:cols w:space="720"/>
        </w:sectPr>
      </w:pPr>
    </w:p>
    <w:p w:rsidR="001447D9" w:rsidRDefault="00606686">
      <w:pPr>
        <w:spacing w:before="71"/>
        <w:ind w:left="1"/>
        <w:jc w:val="center"/>
        <w:rPr>
          <w:b/>
          <w:sz w:val="32"/>
        </w:rPr>
      </w:pPr>
      <w:r>
        <w:rPr>
          <w:b/>
          <w:spacing w:val="-2"/>
          <w:sz w:val="32"/>
        </w:rPr>
        <w:lastRenderedPageBreak/>
        <w:t>Содержание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874"/>
        </w:tabs>
        <w:spacing w:before="219" w:line="322" w:lineRule="exact"/>
        <w:ind w:left="863" w:hanging="359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положения</w:t>
      </w:r>
      <w:r w:rsidR="00040CC1">
        <w:rPr>
          <w:sz w:val="28"/>
        </w:rPr>
        <w:t xml:space="preserve">  ______________________________________________</w:t>
      </w:r>
      <w:r>
        <w:rPr>
          <w:spacing w:val="-10"/>
          <w:sz w:val="28"/>
        </w:rPr>
        <w:t>3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947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Трудовые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отношения</w:t>
      </w:r>
      <w:r w:rsidR="00040CC1">
        <w:rPr>
          <w:sz w:val="28"/>
        </w:rPr>
        <w:t xml:space="preserve">  ___________________________________________ </w:t>
      </w:r>
      <w:r>
        <w:rPr>
          <w:spacing w:val="-10"/>
          <w:sz w:val="28"/>
        </w:rPr>
        <w:t>4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4"/>
          <w:tab w:val="left" w:leader="dot" w:pos="9872"/>
        </w:tabs>
        <w:ind w:right="134"/>
        <w:rPr>
          <w:sz w:val="28"/>
        </w:rPr>
      </w:pPr>
      <w:r>
        <w:rPr>
          <w:sz w:val="28"/>
        </w:rPr>
        <w:t>Профессиональная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подготовка, переподготовка и повышение</w:t>
      </w:r>
      <w:r w:rsidR="00040CC1">
        <w:rPr>
          <w:sz w:val="28"/>
        </w:rPr>
        <w:t xml:space="preserve">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квалификации </w:t>
      </w:r>
      <w:r>
        <w:rPr>
          <w:spacing w:val="-2"/>
          <w:sz w:val="28"/>
        </w:rPr>
        <w:t>работников</w:t>
      </w:r>
      <w:r w:rsidR="00040CC1">
        <w:rPr>
          <w:sz w:val="28"/>
        </w:rPr>
        <w:t xml:space="preserve">  ______________________________________ </w:t>
      </w:r>
      <w:r>
        <w:rPr>
          <w:spacing w:val="-10"/>
          <w:sz w:val="28"/>
        </w:rPr>
        <w:t>9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865"/>
        </w:tabs>
        <w:spacing w:line="321" w:lineRule="exact"/>
        <w:ind w:left="863" w:hanging="359"/>
        <w:rPr>
          <w:sz w:val="28"/>
        </w:rPr>
      </w:pPr>
      <w:r>
        <w:rPr>
          <w:sz w:val="28"/>
        </w:rPr>
        <w:t>Высвобождение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трудоустройству</w:t>
      </w:r>
      <w:r w:rsidR="00040CC1">
        <w:rPr>
          <w:sz w:val="28"/>
        </w:rPr>
        <w:t xml:space="preserve">  ________ </w:t>
      </w:r>
      <w:r>
        <w:rPr>
          <w:spacing w:val="-10"/>
          <w:sz w:val="28"/>
        </w:rPr>
        <w:t>9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903"/>
        </w:tabs>
        <w:ind w:left="863" w:hanging="359"/>
        <w:rPr>
          <w:sz w:val="28"/>
        </w:rPr>
      </w:pP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отдыха</w:t>
      </w:r>
      <w:r w:rsidR="00040CC1">
        <w:rPr>
          <w:spacing w:val="-2"/>
          <w:sz w:val="28"/>
        </w:rPr>
        <w:t xml:space="preserve">  __________________________________  </w:t>
      </w:r>
      <w:r>
        <w:rPr>
          <w:spacing w:val="-5"/>
          <w:sz w:val="28"/>
        </w:rPr>
        <w:t>11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822"/>
        </w:tabs>
        <w:spacing w:before="2" w:line="322" w:lineRule="exact"/>
        <w:ind w:left="863" w:hanging="359"/>
        <w:rPr>
          <w:sz w:val="28"/>
        </w:rPr>
      </w:pPr>
      <w:r>
        <w:rPr>
          <w:sz w:val="28"/>
        </w:rPr>
        <w:t>Оплата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труда</w:t>
      </w:r>
      <w:r w:rsidR="00040CC1">
        <w:rPr>
          <w:sz w:val="28"/>
        </w:rPr>
        <w:t xml:space="preserve">  ____________________________________ </w:t>
      </w:r>
      <w:r>
        <w:rPr>
          <w:spacing w:val="-5"/>
          <w:sz w:val="28"/>
        </w:rPr>
        <w:t>14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819"/>
        </w:tabs>
        <w:ind w:left="863" w:hanging="359"/>
        <w:rPr>
          <w:sz w:val="28"/>
        </w:rPr>
      </w:pPr>
      <w:r>
        <w:rPr>
          <w:sz w:val="28"/>
        </w:rPr>
        <w:t>Социальные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гарантии,</w:t>
      </w:r>
      <w:r>
        <w:rPr>
          <w:spacing w:val="-7"/>
          <w:sz w:val="28"/>
        </w:rPr>
        <w:t xml:space="preserve"> </w:t>
      </w:r>
      <w:r>
        <w:rPr>
          <w:sz w:val="28"/>
        </w:rPr>
        <w:t>льготы,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компенсации</w:t>
      </w:r>
      <w:r w:rsidR="00040CC1">
        <w:rPr>
          <w:sz w:val="28"/>
        </w:rPr>
        <w:t xml:space="preserve">  ______________________ </w:t>
      </w:r>
      <w:r>
        <w:rPr>
          <w:spacing w:val="-5"/>
          <w:sz w:val="28"/>
        </w:rPr>
        <w:t>15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815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труда</w:t>
      </w:r>
      <w:r w:rsidR="00040CC1">
        <w:rPr>
          <w:sz w:val="28"/>
        </w:rPr>
        <w:t xml:space="preserve">  _______________________________________  </w:t>
      </w:r>
      <w:r>
        <w:rPr>
          <w:spacing w:val="-5"/>
          <w:sz w:val="28"/>
        </w:rPr>
        <w:t>18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685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Гарантии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профсоюза</w:t>
      </w:r>
      <w:r w:rsidR="00040CC1">
        <w:rPr>
          <w:spacing w:val="-2"/>
          <w:sz w:val="28"/>
        </w:rPr>
        <w:t xml:space="preserve">  ______  </w:t>
      </w:r>
      <w:r>
        <w:rPr>
          <w:spacing w:val="-5"/>
          <w:sz w:val="28"/>
        </w:rPr>
        <w:t>23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721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Обязательства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профсоюза</w:t>
      </w:r>
      <w:r w:rsidR="00040CC1">
        <w:rPr>
          <w:sz w:val="28"/>
        </w:rPr>
        <w:t xml:space="preserve">  ______________________________________ </w:t>
      </w:r>
      <w:r>
        <w:rPr>
          <w:spacing w:val="-5"/>
          <w:sz w:val="28"/>
        </w:rPr>
        <w:t>26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863"/>
          <w:tab w:val="left" w:leader="dot" w:pos="9721"/>
        </w:tabs>
        <w:ind w:left="863" w:hanging="359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договора</w:t>
      </w:r>
      <w:r w:rsidR="00040CC1">
        <w:rPr>
          <w:sz w:val="28"/>
        </w:rPr>
        <w:t xml:space="preserve">  _________________ </w:t>
      </w:r>
      <w:r>
        <w:rPr>
          <w:spacing w:val="-5"/>
          <w:sz w:val="28"/>
        </w:rPr>
        <w:t>27</w:t>
      </w:r>
    </w:p>
    <w:p w:rsidR="001447D9" w:rsidRDefault="00606686">
      <w:pPr>
        <w:pStyle w:val="a4"/>
        <w:numPr>
          <w:ilvl w:val="0"/>
          <w:numId w:val="20"/>
        </w:numPr>
        <w:tabs>
          <w:tab w:val="left" w:pos="933"/>
          <w:tab w:val="left" w:leader="dot" w:pos="9791"/>
        </w:tabs>
        <w:spacing w:before="1" w:line="322" w:lineRule="exact"/>
        <w:ind w:left="933" w:hanging="429"/>
        <w:rPr>
          <w:sz w:val="28"/>
        </w:rPr>
      </w:pPr>
      <w:r>
        <w:rPr>
          <w:sz w:val="28"/>
        </w:rPr>
        <w:t>Заключительные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положения</w:t>
      </w:r>
      <w:r w:rsidR="00040CC1">
        <w:rPr>
          <w:sz w:val="28"/>
        </w:rPr>
        <w:t xml:space="preserve">  ____________________________________ </w:t>
      </w:r>
      <w:r>
        <w:rPr>
          <w:spacing w:val="-5"/>
          <w:sz w:val="28"/>
        </w:rPr>
        <w:t>28</w:t>
      </w:r>
    </w:p>
    <w:p w:rsidR="00040CC1" w:rsidRDefault="00040CC1" w:rsidP="00040CC1">
      <w:pPr>
        <w:tabs>
          <w:tab w:val="left" w:pos="1024"/>
        </w:tabs>
        <w:spacing w:line="322" w:lineRule="exact"/>
        <w:ind w:left="503"/>
        <w:rPr>
          <w:sz w:val="28"/>
        </w:rPr>
      </w:pPr>
      <w:r>
        <w:rPr>
          <w:sz w:val="28"/>
        </w:rPr>
        <w:t xml:space="preserve">     Приложения: </w:t>
      </w:r>
    </w:p>
    <w:p w:rsidR="00040CC1" w:rsidRDefault="00606686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040CC1">
        <w:rPr>
          <w:spacing w:val="56"/>
          <w:w w:val="150"/>
          <w:sz w:val="28"/>
        </w:rPr>
        <w:t xml:space="preserve"> </w:t>
      </w:r>
      <w:r w:rsidR="00040CC1">
        <w:rPr>
          <w:color w:val="auto"/>
          <w:sz w:val="28"/>
          <w:szCs w:val="28"/>
        </w:rPr>
        <w:t xml:space="preserve">приложение № 1 «Правила внутреннего трудового распорядка»; </w:t>
      </w:r>
    </w:p>
    <w:p w:rsidR="00040CC1" w:rsidRDefault="00040CC1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приложение № 2 «Положение об оплате труда МБДОУ</w:t>
      </w:r>
      <w:r w:rsidRPr="00E328A4">
        <w:rPr>
          <w:color w:val="auto"/>
          <w:sz w:val="28"/>
          <w:szCs w:val="28"/>
        </w:rPr>
        <w:t xml:space="preserve"> “</w:t>
      </w:r>
      <w:r>
        <w:rPr>
          <w:color w:val="auto"/>
          <w:sz w:val="28"/>
          <w:szCs w:val="28"/>
        </w:rPr>
        <w:t>Старояшкинский детский сад</w:t>
      </w:r>
      <w:r w:rsidRPr="00E328A4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; </w:t>
      </w:r>
    </w:p>
    <w:p w:rsidR="008701BA" w:rsidRDefault="008701BA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№3  «</w:t>
      </w:r>
      <w:r>
        <w:rPr>
          <w:bCs/>
          <w:sz w:val="28"/>
          <w:szCs w:val="28"/>
        </w:rPr>
        <w:t>Положение о выплатах стимулирующего характера</w:t>
      </w:r>
      <w:r>
        <w:rPr>
          <w:color w:val="auto"/>
          <w:sz w:val="28"/>
          <w:szCs w:val="28"/>
        </w:rPr>
        <w:t xml:space="preserve">»     </w:t>
      </w:r>
    </w:p>
    <w:p w:rsidR="00040CC1" w:rsidRPr="005C0303" w:rsidRDefault="00040CC1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C0303">
        <w:rPr>
          <w:color w:val="auto"/>
          <w:sz w:val="28"/>
          <w:szCs w:val="28"/>
        </w:rPr>
        <w:t xml:space="preserve">приложение № 4 </w:t>
      </w:r>
      <w:r>
        <w:rPr>
          <w:color w:val="auto"/>
          <w:sz w:val="28"/>
          <w:szCs w:val="28"/>
        </w:rPr>
        <w:t>«Перечень профессий и должностей с тяжёлыми и вредными условиями труда»</w:t>
      </w:r>
      <w:r w:rsidRPr="005C0303">
        <w:rPr>
          <w:color w:val="auto"/>
          <w:sz w:val="28"/>
          <w:szCs w:val="28"/>
        </w:rPr>
        <w:t xml:space="preserve">; </w:t>
      </w:r>
    </w:p>
    <w:p w:rsidR="00040CC1" w:rsidRDefault="00040CC1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№</w:t>
      </w:r>
      <w:r w:rsidR="008701BA">
        <w:rPr>
          <w:color w:val="auto"/>
          <w:sz w:val="28"/>
          <w:szCs w:val="28"/>
        </w:rPr>
        <w:t>5</w:t>
      </w:r>
      <w:r>
        <w:rPr>
          <w:color w:val="auto"/>
          <w:sz w:val="28"/>
          <w:szCs w:val="28"/>
        </w:rPr>
        <w:t xml:space="preserve">  «Сводная таблица Специальная оценка условий труда»</w:t>
      </w:r>
    </w:p>
    <w:p w:rsidR="00040CC1" w:rsidRPr="005C0303" w:rsidRDefault="00040CC1" w:rsidP="00040CC1">
      <w:pPr>
        <w:pStyle w:val="Default"/>
        <w:ind w:firstLine="70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040CC1" w:rsidRPr="009365B2" w:rsidRDefault="00040CC1" w:rsidP="00040CC1">
      <w:pPr>
        <w:pStyle w:val="3"/>
      </w:pPr>
    </w:p>
    <w:p w:rsidR="001447D9" w:rsidRDefault="001447D9" w:rsidP="00040CC1">
      <w:pPr>
        <w:tabs>
          <w:tab w:val="left" w:pos="1024"/>
        </w:tabs>
        <w:spacing w:line="322" w:lineRule="exact"/>
        <w:ind w:left="503"/>
        <w:rPr>
          <w:sz w:val="28"/>
        </w:rPr>
      </w:pPr>
    </w:p>
    <w:p w:rsidR="001447D9" w:rsidRDefault="001447D9">
      <w:pPr>
        <w:pStyle w:val="a4"/>
        <w:spacing w:line="237" w:lineRule="auto"/>
        <w:jc w:val="left"/>
        <w:rPr>
          <w:sz w:val="28"/>
        </w:rPr>
        <w:sectPr w:rsidR="001447D9">
          <w:pgSz w:w="11910" w:h="16840"/>
          <w:pgMar w:top="1640" w:right="708" w:bottom="1260" w:left="850" w:header="0" w:footer="1020" w:gutter="0"/>
          <w:cols w:space="720"/>
        </w:sectPr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4125"/>
        </w:tabs>
        <w:spacing w:before="59"/>
        <w:ind w:left="4125" w:hanging="249"/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83"/>
        </w:tabs>
        <w:spacing w:before="115"/>
        <w:ind w:right="133" w:firstLine="540"/>
        <w:jc w:val="both"/>
        <w:rPr>
          <w:sz w:val="28"/>
        </w:rPr>
      </w:pPr>
      <w:r>
        <w:rPr>
          <w:sz w:val="28"/>
        </w:rPr>
        <w:t>Настоящий коллективный договор заключен между работодателем и работниками и является правовым актом, регулирующим социально-трудовые отношения в МБДОУ «</w:t>
      </w:r>
      <w:r w:rsidR="008701BA">
        <w:rPr>
          <w:sz w:val="28"/>
        </w:rPr>
        <w:t>Старояшкинский детский сад</w:t>
      </w:r>
      <w:r>
        <w:rPr>
          <w:sz w:val="28"/>
        </w:rPr>
        <w:t>».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38"/>
        </w:tabs>
        <w:ind w:right="135" w:firstLine="540"/>
        <w:jc w:val="both"/>
        <w:rPr>
          <w:sz w:val="28"/>
        </w:rPr>
      </w:pPr>
      <w:proofErr w:type="gramStart"/>
      <w:r>
        <w:rPr>
          <w:sz w:val="28"/>
        </w:rPr>
        <w:t>Коллективный договор заключен в соответствии с Трудовым кодексом РФ,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</w:t>
      </w:r>
      <w:proofErr w:type="gramEnd"/>
      <w:r>
        <w:rPr>
          <w:sz w:val="28"/>
        </w:rPr>
        <w:t xml:space="preserve"> законами, иными нормативными правовыми актами и территориальным соглашением.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00"/>
        </w:tabs>
        <w:spacing w:line="322" w:lineRule="exact"/>
        <w:ind w:left="1200" w:hanging="490"/>
        <w:jc w:val="both"/>
        <w:rPr>
          <w:sz w:val="28"/>
        </w:rPr>
      </w:pPr>
      <w:r>
        <w:rPr>
          <w:sz w:val="28"/>
        </w:rPr>
        <w:t>Сторонами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8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Стороны)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1447D9" w:rsidRDefault="00606686">
      <w:pPr>
        <w:pStyle w:val="a4"/>
        <w:numPr>
          <w:ilvl w:val="2"/>
          <w:numId w:val="18"/>
        </w:numPr>
        <w:tabs>
          <w:tab w:val="left" w:pos="1020"/>
        </w:tabs>
        <w:ind w:right="141" w:firstLine="566"/>
        <w:rPr>
          <w:sz w:val="28"/>
        </w:rPr>
      </w:pPr>
      <w:r>
        <w:rPr>
          <w:sz w:val="28"/>
        </w:rPr>
        <w:t>работники учреждения, в лице председателя профсоюзного комитета МБДОУ «</w:t>
      </w:r>
      <w:r w:rsidR="006F1EEC">
        <w:rPr>
          <w:sz w:val="28"/>
        </w:rPr>
        <w:t>Старояшкинский детский сад»</w:t>
      </w:r>
      <w:r>
        <w:rPr>
          <w:sz w:val="28"/>
        </w:rPr>
        <w:t xml:space="preserve"> - </w:t>
      </w:r>
      <w:r w:rsidR="006F1EEC">
        <w:rPr>
          <w:sz w:val="28"/>
        </w:rPr>
        <w:t>Даниловой Полиной Владимировной</w:t>
      </w:r>
      <w:r>
        <w:rPr>
          <w:sz w:val="28"/>
        </w:rPr>
        <w:t>.</w:t>
      </w:r>
    </w:p>
    <w:p w:rsidR="001447D9" w:rsidRDefault="00606686">
      <w:pPr>
        <w:pStyle w:val="a4"/>
        <w:numPr>
          <w:ilvl w:val="2"/>
          <w:numId w:val="18"/>
        </w:numPr>
        <w:tabs>
          <w:tab w:val="left" w:pos="914"/>
        </w:tabs>
        <w:ind w:right="132" w:firstLine="566"/>
        <w:rPr>
          <w:sz w:val="28"/>
        </w:rPr>
      </w:pPr>
      <w:r>
        <w:rPr>
          <w:sz w:val="28"/>
        </w:rPr>
        <w:t>работодатель Муниципального бюджетного дошкольного образовательного учреждения «</w:t>
      </w:r>
      <w:r w:rsidR="006F1EEC">
        <w:rPr>
          <w:sz w:val="28"/>
        </w:rPr>
        <w:t>Старояшкинский детский сад</w:t>
      </w:r>
      <w:r>
        <w:rPr>
          <w:sz w:val="28"/>
        </w:rPr>
        <w:t xml:space="preserve">» в лице </w:t>
      </w:r>
      <w:r w:rsidR="006F1EEC">
        <w:rPr>
          <w:sz w:val="28"/>
        </w:rPr>
        <w:t xml:space="preserve">исполняющего обязанности </w:t>
      </w:r>
      <w:r>
        <w:rPr>
          <w:sz w:val="28"/>
        </w:rPr>
        <w:t xml:space="preserve">заведующего (далее - Работодатель) – </w:t>
      </w:r>
      <w:r w:rsidR="006F1EEC">
        <w:rPr>
          <w:sz w:val="28"/>
        </w:rPr>
        <w:t>Пахомовой Юлии Николаевны</w:t>
      </w:r>
      <w:r>
        <w:rPr>
          <w:sz w:val="28"/>
        </w:rPr>
        <w:t>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408"/>
        </w:tabs>
        <w:spacing w:before="1"/>
        <w:ind w:right="132" w:firstLine="540"/>
        <w:jc w:val="both"/>
        <w:rPr>
          <w:sz w:val="28"/>
        </w:rPr>
      </w:pPr>
      <w:r>
        <w:rPr>
          <w:sz w:val="28"/>
        </w:rPr>
        <w:t>Работники, не являющиеся членами профсоюза, имеют право уполномочить выборный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 первичной 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представлять их интересы во взаимоотношениях с работодателем.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26"/>
        </w:tabs>
        <w:ind w:right="142" w:firstLine="540"/>
        <w:jc w:val="both"/>
        <w:rPr>
          <w:sz w:val="28"/>
        </w:rPr>
      </w:pPr>
      <w:r>
        <w:rPr>
          <w:sz w:val="28"/>
        </w:rPr>
        <w:t>Действие настоящего коллективного договора распространяется на всех работников учреждения.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26"/>
        </w:tabs>
        <w:ind w:right="136" w:firstLine="540"/>
        <w:jc w:val="both"/>
        <w:rPr>
          <w:sz w:val="28"/>
        </w:rPr>
      </w:pPr>
      <w:r>
        <w:rPr>
          <w:sz w:val="28"/>
        </w:rPr>
        <w:t xml:space="preserve">Стороны договорились, что текст коллективного договора должен быть доведен работодателем до сведения работников в течение 7 дней после его </w:t>
      </w:r>
      <w:r>
        <w:rPr>
          <w:spacing w:val="-2"/>
          <w:sz w:val="28"/>
        </w:rPr>
        <w:t>подписания.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81"/>
        </w:tabs>
        <w:ind w:right="138" w:firstLine="540"/>
        <w:jc w:val="both"/>
        <w:rPr>
          <w:sz w:val="28"/>
        </w:rPr>
      </w:pPr>
      <w:r>
        <w:rPr>
          <w:sz w:val="28"/>
        </w:rPr>
        <w:t>Коллективный договор сохраняет свое действие в случае изменения наименования учреждения, в том числе изменения типа образовательного учреждения (казенное, бюджетное, автономное), расторжения трудового договора</w:t>
      </w:r>
      <w:r>
        <w:rPr>
          <w:spacing w:val="40"/>
          <w:sz w:val="28"/>
        </w:rPr>
        <w:t xml:space="preserve"> </w:t>
      </w:r>
      <w:r>
        <w:rPr>
          <w:sz w:val="28"/>
        </w:rPr>
        <w:t>с руководителем образовательного учреждения.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66"/>
        </w:tabs>
        <w:ind w:right="136" w:firstLine="540"/>
        <w:jc w:val="both"/>
        <w:rPr>
          <w:sz w:val="28"/>
        </w:rPr>
      </w:pPr>
      <w:r>
        <w:rPr>
          <w:sz w:val="28"/>
        </w:rPr>
        <w:t>При реорганизации (слиянии, присоединении, разделении, выделении, преобразовании) образовательного учреждения коллективный договор сохраняет свое действие в течение всего срока проведения указанных мероприятий.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266"/>
        </w:tabs>
        <w:ind w:right="137" w:firstLine="540"/>
        <w:jc w:val="both"/>
        <w:rPr>
          <w:sz w:val="28"/>
        </w:rPr>
      </w:pPr>
      <w:r>
        <w:rPr>
          <w:sz w:val="28"/>
        </w:rPr>
        <w:t>При ликвидации образовательного учреждения коллективный договор сохраняет свое действие в течение всего срока проведения ликвидации.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424"/>
        </w:tabs>
        <w:ind w:right="139" w:firstLine="540"/>
        <w:jc w:val="both"/>
        <w:rPr>
          <w:sz w:val="28"/>
        </w:rPr>
      </w:pPr>
      <w:r>
        <w:rPr>
          <w:sz w:val="28"/>
        </w:rPr>
        <w:t>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338"/>
        </w:tabs>
        <w:spacing w:before="1"/>
        <w:ind w:right="142" w:firstLine="540"/>
        <w:jc w:val="both"/>
        <w:rPr>
          <w:sz w:val="28"/>
        </w:rPr>
      </w:pPr>
      <w:r>
        <w:rPr>
          <w:sz w:val="28"/>
        </w:rPr>
        <w:t xml:space="preserve">В течение срока действия коллективного договора ни одна из сторон не вправе прекратить в одностороннем порядке выполнение принятых на себя </w:t>
      </w:r>
      <w:r>
        <w:rPr>
          <w:spacing w:val="-2"/>
          <w:sz w:val="28"/>
        </w:rPr>
        <w:t>обязательств.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367"/>
        </w:tabs>
        <w:spacing w:line="321" w:lineRule="exact"/>
        <w:ind w:left="1367" w:hanging="683"/>
        <w:jc w:val="both"/>
        <w:rPr>
          <w:sz w:val="28"/>
        </w:rPr>
      </w:pPr>
      <w:r>
        <w:rPr>
          <w:sz w:val="28"/>
        </w:rPr>
        <w:t>Пересмотр</w:t>
      </w:r>
      <w:r>
        <w:rPr>
          <w:spacing w:val="44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4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54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49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48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может</w:t>
      </w:r>
    </w:p>
    <w:p w:rsidR="001447D9" w:rsidRDefault="001447D9">
      <w:pPr>
        <w:pStyle w:val="a4"/>
        <w:spacing w:line="321" w:lineRule="exact"/>
        <w:rPr>
          <w:sz w:val="28"/>
        </w:rPr>
        <w:sectPr w:rsidR="001447D9">
          <w:pgSz w:w="11910" w:h="16840"/>
          <w:pgMar w:top="1500" w:right="708" w:bottom="1220" w:left="850" w:header="0" w:footer="1020" w:gutter="0"/>
          <w:cols w:space="720"/>
        </w:sectPr>
      </w:pPr>
    </w:p>
    <w:p w:rsidR="001447D9" w:rsidRDefault="00606686">
      <w:pPr>
        <w:pStyle w:val="a3"/>
        <w:spacing w:before="69" w:line="242" w:lineRule="auto"/>
        <w:ind w:firstLine="0"/>
        <w:jc w:val="left"/>
      </w:pPr>
      <w:r>
        <w:lastRenderedPageBreak/>
        <w:t>приводить к снижению уровня социально-экономического положения работников образовательного учреждения.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485"/>
          <w:tab w:val="left" w:pos="2159"/>
          <w:tab w:val="left" w:pos="3414"/>
          <w:tab w:val="left" w:pos="4665"/>
          <w:tab w:val="left" w:pos="5197"/>
          <w:tab w:val="left" w:pos="6876"/>
          <w:tab w:val="left" w:pos="7264"/>
          <w:tab w:val="left" w:pos="8866"/>
        </w:tabs>
        <w:ind w:right="142" w:firstLine="540"/>
        <w:rPr>
          <w:sz w:val="28"/>
        </w:rPr>
      </w:pP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спорные</w:t>
      </w:r>
      <w:r>
        <w:rPr>
          <w:sz w:val="28"/>
        </w:rPr>
        <w:tab/>
      </w:r>
      <w:r>
        <w:rPr>
          <w:spacing w:val="-2"/>
          <w:sz w:val="28"/>
        </w:rPr>
        <w:t>вопросы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толкованию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 xml:space="preserve">положений </w:t>
      </w:r>
      <w:r>
        <w:rPr>
          <w:sz w:val="28"/>
        </w:rPr>
        <w:t>коллективного договора решаются сторонами.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468"/>
          <w:tab w:val="left" w:pos="3043"/>
          <w:tab w:val="left" w:pos="4216"/>
          <w:tab w:val="left" w:pos="5475"/>
          <w:tab w:val="left" w:pos="5830"/>
          <w:tab w:val="left" w:pos="6610"/>
          <w:tab w:val="left" w:pos="6957"/>
          <w:tab w:val="left" w:pos="8197"/>
          <w:tab w:val="left" w:pos="8799"/>
        </w:tabs>
        <w:ind w:right="136" w:firstLine="540"/>
        <w:rPr>
          <w:sz w:val="28"/>
        </w:rPr>
      </w:pPr>
      <w:r>
        <w:rPr>
          <w:spacing w:val="-2"/>
          <w:sz w:val="28"/>
        </w:rPr>
        <w:t>Настоящий</w:t>
      </w:r>
      <w:r>
        <w:rPr>
          <w:sz w:val="28"/>
        </w:rPr>
        <w:tab/>
      </w:r>
      <w:r>
        <w:rPr>
          <w:spacing w:val="-2"/>
          <w:sz w:val="28"/>
        </w:rPr>
        <w:t>договор</w:t>
      </w:r>
      <w:r>
        <w:rPr>
          <w:sz w:val="28"/>
        </w:rPr>
        <w:tab/>
      </w:r>
      <w:r>
        <w:rPr>
          <w:spacing w:val="-2"/>
          <w:sz w:val="28"/>
        </w:rPr>
        <w:t>вступает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силу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момента</w:t>
      </w:r>
      <w:r>
        <w:rPr>
          <w:sz w:val="28"/>
        </w:rPr>
        <w:tab/>
      </w:r>
      <w:r>
        <w:rPr>
          <w:spacing w:val="-4"/>
          <w:sz w:val="28"/>
        </w:rPr>
        <w:t>его</w:t>
      </w:r>
      <w:r>
        <w:rPr>
          <w:sz w:val="28"/>
        </w:rPr>
        <w:tab/>
      </w:r>
      <w:r>
        <w:rPr>
          <w:spacing w:val="-2"/>
          <w:sz w:val="28"/>
        </w:rPr>
        <w:t>подписания сторонами.</w:t>
      </w:r>
    </w:p>
    <w:p w:rsidR="001447D9" w:rsidRDefault="00606686">
      <w:pPr>
        <w:pStyle w:val="a4"/>
        <w:numPr>
          <w:ilvl w:val="1"/>
          <w:numId w:val="18"/>
        </w:numPr>
        <w:tabs>
          <w:tab w:val="left" w:pos="1384"/>
        </w:tabs>
        <w:spacing w:line="242" w:lineRule="auto"/>
        <w:ind w:right="143" w:firstLine="540"/>
        <w:rPr>
          <w:sz w:val="28"/>
        </w:rPr>
      </w:pPr>
      <w:r>
        <w:rPr>
          <w:sz w:val="28"/>
        </w:rPr>
        <w:t>Стороны</w:t>
      </w:r>
      <w:r>
        <w:rPr>
          <w:spacing w:val="40"/>
          <w:sz w:val="28"/>
        </w:rPr>
        <w:t xml:space="preserve"> </w:t>
      </w:r>
      <w:r>
        <w:rPr>
          <w:sz w:val="28"/>
        </w:rPr>
        <w:t>имеют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</w:t>
      </w:r>
      <w:r>
        <w:rPr>
          <w:spacing w:val="40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40"/>
          <w:sz w:val="28"/>
        </w:rPr>
        <w:t xml:space="preserve"> </w:t>
      </w:r>
      <w:r>
        <w:rPr>
          <w:sz w:val="28"/>
        </w:rPr>
        <w:t>на срок до трех лет.</w:t>
      </w:r>
    </w:p>
    <w:p w:rsidR="001447D9" w:rsidRDefault="00606686">
      <w:pPr>
        <w:pStyle w:val="Heading1"/>
        <w:numPr>
          <w:ilvl w:val="1"/>
          <w:numId w:val="19"/>
        </w:numPr>
        <w:tabs>
          <w:tab w:val="left" w:pos="3652"/>
        </w:tabs>
        <w:spacing w:line="317" w:lineRule="exact"/>
        <w:ind w:left="3652" w:hanging="359"/>
        <w:jc w:val="both"/>
      </w:pPr>
      <w:r>
        <w:t>Трудовые</w:t>
      </w:r>
      <w:r>
        <w:rPr>
          <w:spacing w:val="-8"/>
        </w:rPr>
        <w:t xml:space="preserve"> </w:t>
      </w:r>
      <w:r>
        <w:rPr>
          <w:spacing w:val="-2"/>
        </w:rPr>
        <w:t>отношения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230"/>
        </w:tabs>
        <w:spacing w:before="115"/>
        <w:ind w:right="134" w:firstLine="540"/>
        <w:jc w:val="both"/>
        <w:rPr>
          <w:sz w:val="28"/>
        </w:rPr>
      </w:pPr>
      <w:r>
        <w:rPr>
          <w:sz w:val="28"/>
        </w:rPr>
        <w:t>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образовательного учреждения и не могут ухудшать положение работников по сравнению с действующим трудовым законодательством, а также отраслевым территориальным соглашением и настоящим коллективным договором.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197"/>
        </w:tabs>
        <w:ind w:right="145" w:firstLine="540"/>
        <w:jc w:val="both"/>
        <w:rPr>
          <w:sz w:val="28"/>
        </w:rPr>
      </w:pPr>
      <w:r>
        <w:rPr>
          <w:sz w:val="28"/>
        </w:rPr>
        <w:t>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1447D9" w:rsidRDefault="00606686">
      <w:pPr>
        <w:pStyle w:val="a3"/>
        <w:ind w:right="142" w:firstLine="540"/>
      </w:pPr>
      <w:r>
        <w:t>Трудовой договор является основанием для издания приказа о приеме на работу. Один экземпляр трудового договора передается работнику.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77"/>
        </w:tabs>
        <w:spacing w:line="242" w:lineRule="auto"/>
        <w:ind w:right="140" w:firstLine="540"/>
        <w:jc w:val="both"/>
        <w:rPr>
          <w:sz w:val="28"/>
        </w:rPr>
      </w:pPr>
      <w:r>
        <w:rPr>
          <w:sz w:val="28"/>
        </w:rPr>
        <w:t>Трудовой договор с работником, как правило, заключается на неопределенный срок.</w:t>
      </w:r>
    </w:p>
    <w:p w:rsidR="001447D9" w:rsidRDefault="00606686">
      <w:pPr>
        <w:pStyle w:val="a3"/>
        <w:ind w:right="134" w:firstLine="540"/>
      </w:pPr>
      <w:r>
        <w:t xml:space="preserve"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неопределенный срок с учетом характера предстоящей работы или условий ее </w:t>
      </w:r>
      <w:r>
        <w:rPr>
          <w:spacing w:val="-2"/>
        </w:rPr>
        <w:t>выполнения.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266"/>
        </w:tabs>
        <w:ind w:right="142" w:firstLine="540"/>
        <w:jc w:val="both"/>
        <w:rPr>
          <w:sz w:val="28"/>
        </w:rPr>
      </w:pPr>
      <w:r>
        <w:rPr>
          <w:sz w:val="28"/>
        </w:rPr>
        <w:t>В трудовом договоре оговариваются обязательные условия трудового договора, в том числе объем учебной нагрузки, режим и продолжительность рабочего времени, льготы и компенсации.</w:t>
      </w:r>
    </w:p>
    <w:p w:rsidR="001447D9" w:rsidRDefault="00606686">
      <w:pPr>
        <w:pStyle w:val="a3"/>
        <w:ind w:right="136" w:firstLine="540"/>
      </w:pPr>
      <w:r>
        <w:t>Условия трудового договора могут быть изменены только по соглашению сторон и в письменной форме.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68"/>
        </w:tabs>
        <w:ind w:right="138" w:firstLine="708"/>
        <w:jc w:val="both"/>
        <w:rPr>
          <w:sz w:val="28"/>
        </w:rPr>
      </w:pPr>
      <w:r>
        <w:rPr>
          <w:sz w:val="28"/>
        </w:rPr>
        <w:t>Работодатель не вправе требовать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 работника выполнения работы, не обусловленной трудовым договором.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65"/>
        </w:tabs>
        <w:ind w:right="140" w:firstLine="708"/>
        <w:jc w:val="both"/>
        <w:rPr>
          <w:sz w:val="28"/>
        </w:rPr>
      </w:pPr>
      <w:r>
        <w:rPr>
          <w:sz w:val="28"/>
        </w:rPr>
        <w:t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 Трудовым кодексом РФ.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56"/>
        </w:tabs>
        <w:ind w:right="134" w:firstLine="708"/>
        <w:jc w:val="both"/>
        <w:rPr>
          <w:sz w:val="28"/>
        </w:rPr>
      </w:pPr>
      <w:r>
        <w:rPr>
          <w:sz w:val="28"/>
        </w:rPr>
        <w:t>О предстоящих изменениях определенных сторонами условий трудового договора, а также о причинах, вызвавших необходимость таких изменений, работодатель обязан уведомить работника в письменной форме, не позднее, чем за два месяца, е</w:t>
      </w:r>
      <w:r w:rsidR="006F1EEC">
        <w:rPr>
          <w:sz w:val="28"/>
        </w:rPr>
        <w:t>сли иное не предусмотрено ТК РФ</w:t>
      </w:r>
      <w:r>
        <w:rPr>
          <w:sz w:val="28"/>
        </w:rPr>
        <w:t>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43"/>
        </w:tabs>
        <w:ind w:left="1343" w:hanging="491"/>
        <w:jc w:val="both"/>
        <w:rPr>
          <w:sz w:val="28"/>
        </w:rPr>
      </w:pPr>
      <w:r>
        <w:rPr>
          <w:sz w:val="28"/>
        </w:rPr>
        <w:t>Основаниями</w:t>
      </w:r>
      <w:r>
        <w:rPr>
          <w:spacing w:val="-14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446"/>
        </w:tabs>
        <w:spacing w:line="322" w:lineRule="exact"/>
        <w:ind w:left="446" w:hanging="303"/>
        <w:jc w:val="both"/>
        <w:rPr>
          <w:sz w:val="28"/>
        </w:rPr>
      </w:pPr>
      <w:r>
        <w:rPr>
          <w:sz w:val="28"/>
        </w:rPr>
        <w:t>соглашение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сторон;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481"/>
        </w:tabs>
        <w:ind w:left="481" w:hanging="338"/>
        <w:jc w:val="both"/>
        <w:rPr>
          <w:sz w:val="28"/>
        </w:rPr>
      </w:pPr>
      <w:r>
        <w:rPr>
          <w:sz w:val="28"/>
        </w:rPr>
        <w:t>истечение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срока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32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3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29"/>
          <w:sz w:val="28"/>
        </w:rPr>
        <w:t xml:space="preserve"> </w:t>
      </w:r>
      <w:r>
        <w:rPr>
          <w:sz w:val="28"/>
        </w:rPr>
        <w:t>когда</w:t>
      </w:r>
      <w:r>
        <w:rPr>
          <w:spacing w:val="31"/>
          <w:sz w:val="28"/>
        </w:rPr>
        <w:t xml:space="preserve"> </w:t>
      </w:r>
      <w:r>
        <w:rPr>
          <w:spacing w:val="-2"/>
          <w:sz w:val="28"/>
        </w:rPr>
        <w:t>трудовые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 w:line="242" w:lineRule="auto"/>
        <w:ind w:firstLine="0"/>
        <w:jc w:val="left"/>
      </w:pPr>
      <w:r>
        <w:lastRenderedPageBreak/>
        <w:t>отношения</w:t>
      </w:r>
      <w:r>
        <w:rPr>
          <w:spacing w:val="40"/>
        </w:rPr>
        <w:t xml:space="preserve"> </w:t>
      </w:r>
      <w:r>
        <w:t>фактически</w:t>
      </w:r>
      <w:r>
        <w:rPr>
          <w:spacing w:val="74"/>
        </w:rPr>
        <w:t xml:space="preserve"> </w:t>
      </w:r>
      <w:proofErr w:type="gramStart"/>
      <w:r>
        <w:t>продолжаются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ни</w:t>
      </w:r>
      <w:r>
        <w:rPr>
          <w:spacing w:val="40"/>
        </w:rPr>
        <w:t xml:space="preserve"> </w:t>
      </w:r>
      <w:r>
        <w:t>одна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потребовала</w:t>
      </w:r>
      <w:proofErr w:type="gramEnd"/>
      <w:r>
        <w:rPr>
          <w:spacing w:val="4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rPr>
          <w:spacing w:val="-2"/>
        </w:rPr>
        <w:t>прекращения;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446"/>
        </w:tabs>
        <w:spacing w:line="317" w:lineRule="exact"/>
        <w:ind w:left="446" w:hanging="303"/>
        <w:rPr>
          <w:sz w:val="28"/>
        </w:rPr>
      </w:pPr>
      <w:r>
        <w:rPr>
          <w:sz w:val="28"/>
        </w:rPr>
        <w:t>расторжение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работника;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расторжение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работодателя;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515"/>
        </w:tabs>
        <w:ind w:left="143" w:right="141" w:firstLine="0"/>
        <w:rPr>
          <w:sz w:val="28"/>
        </w:rPr>
      </w:pPr>
      <w:r>
        <w:rPr>
          <w:sz w:val="28"/>
        </w:rPr>
        <w:t>перевод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другому работодателю или переход на выборную работу (должность);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546"/>
        </w:tabs>
        <w:ind w:left="143" w:right="134" w:firstLine="0"/>
        <w:jc w:val="both"/>
        <w:rPr>
          <w:sz w:val="28"/>
        </w:rPr>
      </w:pPr>
      <w:r>
        <w:rPr>
          <w:sz w:val="28"/>
        </w:rPr>
        <w:t>отказ работника от продолжения работы в связи со сменой собственника имущества организации, с изменением подведомственности (подчиненности) организации либо ее реорганизацией, с изменением типа государственного или муниципального учреждения;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493"/>
        </w:tabs>
        <w:ind w:left="143" w:right="146" w:firstLine="0"/>
        <w:jc w:val="both"/>
        <w:rPr>
          <w:sz w:val="28"/>
        </w:rPr>
      </w:pPr>
      <w:r>
        <w:rPr>
          <w:sz w:val="28"/>
        </w:rPr>
        <w:t>отказ работника от продолжения работы в связи с изменением определенных сторонами условий трудового договора;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606"/>
        </w:tabs>
        <w:ind w:left="143" w:right="141" w:firstLine="0"/>
        <w:jc w:val="both"/>
        <w:rPr>
          <w:sz w:val="28"/>
        </w:rPr>
      </w:pPr>
      <w:r>
        <w:rPr>
          <w:sz w:val="28"/>
        </w:rPr>
        <w:t>отказ работника от перевода на другую работу, необходимого 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 у работодателя соответствующей работы;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591"/>
        </w:tabs>
        <w:spacing w:before="1"/>
        <w:ind w:left="143" w:right="141" w:firstLine="0"/>
        <w:jc w:val="both"/>
        <w:rPr>
          <w:sz w:val="28"/>
        </w:rPr>
      </w:pPr>
      <w:r>
        <w:rPr>
          <w:sz w:val="28"/>
        </w:rPr>
        <w:t xml:space="preserve">отказ работника от перевода на работу в другую местность вместе с </w:t>
      </w:r>
      <w:r>
        <w:rPr>
          <w:spacing w:val="-2"/>
          <w:sz w:val="28"/>
        </w:rPr>
        <w:t>работодателем;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584"/>
        </w:tabs>
        <w:spacing w:line="321" w:lineRule="exact"/>
        <w:ind w:left="584" w:hanging="441"/>
        <w:jc w:val="both"/>
        <w:rPr>
          <w:sz w:val="28"/>
        </w:rPr>
      </w:pPr>
      <w:r>
        <w:rPr>
          <w:sz w:val="28"/>
        </w:rPr>
        <w:t>обстоятельства,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зависящие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воли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сторон;</w:t>
      </w:r>
    </w:p>
    <w:p w:rsidR="001447D9" w:rsidRDefault="00606686">
      <w:pPr>
        <w:pStyle w:val="a4"/>
        <w:numPr>
          <w:ilvl w:val="0"/>
          <w:numId w:val="16"/>
        </w:numPr>
        <w:tabs>
          <w:tab w:val="left" w:pos="656"/>
        </w:tabs>
        <w:ind w:left="143" w:right="132" w:firstLine="0"/>
        <w:jc w:val="both"/>
        <w:rPr>
          <w:sz w:val="28"/>
        </w:rPr>
      </w:pPr>
      <w:r>
        <w:rPr>
          <w:sz w:val="28"/>
        </w:rPr>
        <w:t>нарушение установленных ТК РФ или иным федеральным законом правил заключения трудового договора, если это нарушение исключает возможность продолжения работы.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43"/>
        </w:tabs>
        <w:spacing w:before="2" w:line="322" w:lineRule="exact"/>
        <w:ind w:left="1343" w:hanging="491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596"/>
        </w:tabs>
        <w:ind w:right="135" w:firstLine="708"/>
        <w:jc w:val="both"/>
        <w:rPr>
          <w:sz w:val="28"/>
        </w:rPr>
      </w:pPr>
      <w:r>
        <w:rPr>
          <w:sz w:val="28"/>
        </w:rPr>
        <w:t>Обеспечивать выплату выходного пособия в размере двухнедельного среднего заработка в случае прекращения трудового договора по основанию, предусмотренного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77 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 отказом работника от продолжения работы в силу изменений определенных сторонами условий трудового договора.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595"/>
        </w:tabs>
        <w:ind w:right="137" w:firstLine="708"/>
        <w:jc w:val="both"/>
        <w:rPr>
          <w:sz w:val="28"/>
        </w:rPr>
      </w:pPr>
      <w:r>
        <w:rPr>
          <w:sz w:val="28"/>
        </w:rPr>
        <w:t>О предстоящем увольнении в связи с сокращением численности или штата уведомить работников персонально под роспись не менее чем за два месяца до увольнения.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538"/>
        </w:tabs>
        <w:ind w:right="133" w:firstLine="629"/>
        <w:jc w:val="both"/>
        <w:rPr>
          <w:sz w:val="28"/>
        </w:rPr>
      </w:pPr>
      <w:r>
        <w:rPr>
          <w:sz w:val="28"/>
        </w:rPr>
        <w:t xml:space="preserve">Увольнение работников, являющихся членами профсоюза, в случаях сокращения численности или штата работников организации, несоответствия работника занимаемой должности или выполняемой работе вследствие недостаточной квалификации, подтвержденной результатами аттестации; неоднократного неисполнения работником без уважительных причин трудовых обязанностей, если он </w:t>
      </w:r>
      <w:proofErr w:type="gramStart"/>
      <w:r>
        <w:rPr>
          <w:sz w:val="28"/>
        </w:rPr>
        <w:t>имеет дисциплинарное взыскание производится</w:t>
      </w:r>
      <w:proofErr w:type="gramEnd"/>
      <w:r>
        <w:rPr>
          <w:sz w:val="28"/>
        </w:rPr>
        <w:t xml:space="preserve"> с учетом мотивированного мнения председателя первичной профсоюзной организации.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549"/>
        </w:tabs>
        <w:ind w:left="1549" w:hanging="697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кадров.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671"/>
        </w:tabs>
        <w:spacing w:before="1"/>
        <w:ind w:right="139" w:firstLine="708"/>
        <w:jc w:val="both"/>
        <w:rPr>
          <w:sz w:val="28"/>
        </w:rPr>
      </w:pPr>
      <w:r>
        <w:rPr>
          <w:sz w:val="28"/>
        </w:rPr>
        <w:t>Осуществлять прием и увольнение работников в соответствии с действующим трудовым законодательством РФ.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733"/>
        </w:tabs>
        <w:ind w:right="132" w:firstLine="708"/>
        <w:jc w:val="both"/>
        <w:rPr>
          <w:sz w:val="28"/>
        </w:rPr>
      </w:pPr>
      <w:r>
        <w:rPr>
          <w:sz w:val="28"/>
        </w:rPr>
        <w:t>Не допускать нарушения трудового законодательства в части управления норм труда и отдыха, поощрения за успехи в работе, предоставлять льготы и гарантии, осуществлять взыскания за нарушения трудовой дисциплины.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 w:line="242" w:lineRule="auto"/>
        <w:ind w:right="134" w:firstLine="0"/>
      </w:pPr>
      <w:r>
        <w:lastRenderedPageBreak/>
        <w:t>Осуществлять своевременную запись в трудовой книжке работника об изменениях трудовой деятельности и поощрениях.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627"/>
        </w:tabs>
        <w:ind w:right="133" w:firstLine="708"/>
        <w:jc w:val="both"/>
        <w:rPr>
          <w:sz w:val="28"/>
        </w:rPr>
      </w:pPr>
      <w:r>
        <w:rPr>
          <w:sz w:val="28"/>
        </w:rPr>
        <w:t>Осуществлять работу по своевременной и качественной аттестации педагогических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8"/>
          <w:sz w:val="28"/>
        </w:rPr>
        <w:t xml:space="preserve"> </w:t>
      </w:r>
      <w:r>
        <w:rPr>
          <w:sz w:val="28"/>
        </w:rPr>
        <w:t>РФ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8"/>
          <w:sz w:val="28"/>
        </w:rPr>
        <w:t xml:space="preserve"> </w:t>
      </w:r>
      <w:r>
        <w:rPr>
          <w:sz w:val="28"/>
        </w:rPr>
        <w:t>273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36"/>
          <w:sz w:val="28"/>
        </w:rPr>
        <w:t xml:space="preserve"> </w:t>
      </w:r>
      <w:r>
        <w:rPr>
          <w:sz w:val="28"/>
        </w:rPr>
        <w:t>ФЗ</w:t>
      </w:r>
    </w:p>
    <w:p w:rsidR="001447D9" w:rsidRDefault="00606686">
      <w:pPr>
        <w:pStyle w:val="a3"/>
        <w:ind w:right="133" w:firstLine="0"/>
      </w:pPr>
      <w:proofErr w:type="gramStart"/>
      <w:r>
        <w:t xml:space="preserve">«Об образовании в Российском Федерации», приказом Министерства просвещения РФ от 24.03.2023 № 196 «Об утверждении Порядка проведения аттестации педагогических работников организаций, осуществляющих образовательную </w:t>
      </w:r>
      <w:r>
        <w:rPr>
          <w:spacing w:val="-2"/>
        </w:rPr>
        <w:t>деятельность».</w:t>
      </w:r>
      <w:proofErr w:type="gramEnd"/>
    </w:p>
    <w:p w:rsidR="001447D9" w:rsidRDefault="00606686">
      <w:pPr>
        <w:pStyle w:val="a4"/>
        <w:numPr>
          <w:ilvl w:val="2"/>
          <w:numId w:val="17"/>
        </w:numPr>
        <w:tabs>
          <w:tab w:val="left" w:pos="1611"/>
        </w:tabs>
        <w:ind w:right="139" w:firstLine="708"/>
        <w:jc w:val="both"/>
        <w:rPr>
          <w:sz w:val="28"/>
        </w:rPr>
      </w:pPr>
      <w:r>
        <w:rPr>
          <w:sz w:val="28"/>
        </w:rPr>
        <w:t>Согласовывать с профкомом приказы, положения и мероприятия по вопросам установления условий, норм труда, заработной платы и форм материального поощрения, сокращения штатов, охраны труда, 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социальной сферы.</w:t>
      </w:r>
    </w:p>
    <w:p w:rsidR="001447D9" w:rsidRDefault="00606686">
      <w:pPr>
        <w:pStyle w:val="a4"/>
        <w:numPr>
          <w:ilvl w:val="2"/>
          <w:numId w:val="15"/>
        </w:numPr>
        <w:tabs>
          <w:tab w:val="left" w:pos="1927"/>
        </w:tabs>
        <w:spacing w:line="242" w:lineRule="auto"/>
        <w:ind w:right="136" w:firstLine="708"/>
        <w:jc w:val="both"/>
        <w:rPr>
          <w:sz w:val="28"/>
        </w:rPr>
      </w:pPr>
      <w:r>
        <w:rPr>
          <w:sz w:val="28"/>
        </w:rPr>
        <w:t>Разрабатывать и согласовывать с профкомом должностные обязанности работников.</w:t>
      </w:r>
    </w:p>
    <w:p w:rsidR="001447D9" w:rsidRDefault="00606686">
      <w:pPr>
        <w:pStyle w:val="a3"/>
        <w:ind w:right="137"/>
      </w:pPr>
      <w:r>
        <w:t xml:space="preserve">Не требовать от работника выполнения работы, не обусловленной трудовым </w:t>
      </w:r>
      <w:r>
        <w:rPr>
          <w:spacing w:val="-2"/>
        </w:rPr>
        <w:t>договором.</w:t>
      </w:r>
    </w:p>
    <w:p w:rsidR="001447D9" w:rsidRDefault="00606686">
      <w:pPr>
        <w:pStyle w:val="a4"/>
        <w:numPr>
          <w:ilvl w:val="2"/>
          <w:numId w:val="15"/>
        </w:numPr>
        <w:tabs>
          <w:tab w:val="left" w:pos="1826"/>
        </w:tabs>
        <w:ind w:right="139" w:firstLine="708"/>
        <w:jc w:val="both"/>
        <w:rPr>
          <w:sz w:val="28"/>
        </w:rPr>
      </w:pPr>
      <w:r>
        <w:rPr>
          <w:sz w:val="28"/>
        </w:rPr>
        <w:t>Не привлекать к дежурствам в выходные и праздничные дни беременных женщин.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590"/>
        </w:tabs>
        <w:ind w:right="134" w:firstLine="679"/>
        <w:jc w:val="both"/>
        <w:rPr>
          <w:sz w:val="28"/>
        </w:rPr>
      </w:pPr>
      <w:proofErr w:type="gramStart"/>
      <w:r>
        <w:rPr>
          <w:sz w:val="28"/>
        </w:rPr>
        <w:t>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групп или количества воспитанников,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работником работы без изменения его</w:t>
      </w:r>
      <w:proofErr w:type="gramEnd"/>
      <w:r>
        <w:rPr>
          <w:sz w:val="28"/>
        </w:rPr>
        <w:t xml:space="preserve"> трудовой функции (работы по определенной специальности, квалификации или должности).</w:t>
      </w:r>
    </w:p>
    <w:p w:rsidR="001447D9" w:rsidRDefault="00606686">
      <w:pPr>
        <w:pStyle w:val="a3"/>
        <w:ind w:right="141" w:firstLine="540"/>
      </w:pPr>
      <w:r>
        <w:t>В течение учебного года изменение определенных сторонами условий трудового договора допускается только в исключительных случаях,</w:t>
      </w:r>
      <w:r>
        <w:rPr>
          <w:spacing w:val="40"/>
        </w:rPr>
        <w:t xml:space="preserve"> </w:t>
      </w:r>
      <w:r>
        <w:t>обусловленных обстоятельствами, не зависящими от воли сторон.</w:t>
      </w:r>
    </w:p>
    <w:p w:rsidR="001447D9" w:rsidRDefault="00606686">
      <w:pPr>
        <w:pStyle w:val="a3"/>
        <w:ind w:right="132" w:firstLine="540"/>
      </w:pPr>
      <w:r>
        <w:t>О введении изменений, определенных сторонами условий трудового договора, работник должен быть уведомлен работодателем в письменной форме не позднее, чем за 2 месяца.</w:t>
      </w:r>
    </w:p>
    <w:p w:rsidR="001447D9" w:rsidRDefault="00606686">
      <w:pPr>
        <w:pStyle w:val="a3"/>
        <w:ind w:right="142" w:firstLine="540"/>
      </w:pPr>
      <w:r>
        <w:t>Если работник не согласен с продолжением работы в новых условиях, то работодатель обязан в письменной форме предложить ему иную имеющуюся в образовательном учреждении работу, соответствующую состоянию его здоровья.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374"/>
        </w:tabs>
        <w:ind w:right="137" w:firstLine="540"/>
        <w:jc w:val="both"/>
        <w:rPr>
          <w:sz w:val="28"/>
        </w:rPr>
      </w:pPr>
      <w:r>
        <w:rPr>
          <w:sz w:val="28"/>
        </w:rPr>
        <w:t>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образовательного учреждения, правилами внутреннего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распорядка и иными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действующими в образовательном учреждении.</w:t>
      </w:r>
    </w:p>
    <w:p w:rsidR="001447D9" w:rsidRDefault="00606686">
      <w:pPr>
        <w:pStyle w:val="a4"/>
        <w:numPr>
          <w:ilvl w:val="1"/>
          <w:numId w:val="17"/>
        </w:numPr>
        <w:tabs>
          <w:tab w:val="left" w:pos="1664"/>
        </w:tabs>
        <w:spacing w:line="235" w:lineRule="auto"/>
        <w:ind w:right="131" w:firstLine="566"/>
        <w:jc w:val="both"/>
        <w:rPr>
          <w:sz w:val="28"/>
        </w:rPr>
      </w:pPr>
      <w:r>
        <w:rPr>
          <w:sz w:val="28"/>
        </w:rPr>
        <w:t>Особенности регулирования труда работников, являющихся иностранными гражданами или лицами без гражданства: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556"/>
        </w:tabs>
        <w:ind w:right="138" w:firstLine="566"/>
        <w:jc w:val="both"/>
        <w:rPr>
          <w:sz w:val="28"/>
        </w:rPr>
      </w:pPr>
      <w:r>
        <w:rPr>
          <w:sz w:val="28"/>
        </w:rPr>
        <w:t>На трудовые отношения 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работником, являющимся иностранным гражданином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лицом</w:t>
      </w:r>
      <w:r>
        <w:rPr>
          <w:spacing w:val="80"/>
          <w:sz w:val="28"/>
        </w:rPr>
        <w:t xml:space="preserve"> </w:t>
      </w:r>
      <w:r>
        <w:rPr>
          <w:sz w:val="28"/>
        </w:rPr>
        <w:t>без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гражданства,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80"/>
          <w:sz w:val="28"/>
        </w:rPr>
        <w:t xml:space="preserve"> </w:t>
      </w:r>
      <w:r>
        <w:rPr>
          <w:sz w:val="28"/>
        </w:rPr>
        <w:t>распространяются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0" w:firstLine="0"/>
      </w:pPr>
      <w:r>
        <w:lastRenderedPageBreak/>
        <w:t xml:space="preserve">правила, установленные трудовым законодательством и иными актами, содержащими нормы трудового права, за исключением случаев, в которых в соответствии с федеральными законами или международными договорами Российской Федерации трудовые отношения с </w:t>
      </w:r>
      <w:proofErr w:type="gramStart"/>
      <w:r>
        <w:t>работником</w:t>
      </w:r>
      <w:proofErr w:type="gramEnd"/>
      <w:r>
        <w:t xml:space="preserve"> являющимся иностранным гражданином или лицом без гражданства, регулируются иностранным правом.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700"/>
        </w:tabs>
        <w:spacing w:before="1"/>
        <w:ind w:right="132" w:firstLine="566"/>
        <w:jc w:val="both"/>
        <w:rPr>
          <w:sz w:val="28"/>
        </w:rPr>
      </w:pPr>
      <w:r>
        <w:rPr>
          <w:sz w:val="28"/>
        </w:rPr>
        <w:t>При приёме на работу иностранного гражданина или лица без гражданства, наряду с документами, предусмотренными статьёй 65 ТК РФ, поступающий на работу иностранный гражданин или лицо без гражданства предъявляет работодателю документы в соответствии со статьёй 327.3 ТК РФ. Трудовой договор оформляется только с совершеннолетним мигрантом.</w:t>
      </w:r>
    </w:p>
    <w:p w:rsidR="001447D9" w:rsidRDefault="001447D9">
      <w:pPr>
        <w:pStyle w:val="a3"/>
        <w:spacing w:before="22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7"/>
        <w:gridCol w:w="3948"/>
        <w:gridCol w:w="2748"/>
      </w:tblGrid>
      <w:tr w:rsidR="001447D9">
        <w:trPr>
          <w:trHeight w:val="1775"/>
        </w:trPr>
        <w:tc>
          <w:tcPr>
            <w:tcW w:w="3337" w:type="dxa"/>
          </w:tcPr>
          <w:p w:rsidR="001447D9" w:rsidRDefault="00606686">
            <w:pPr>
              <w:pStyle w:val="TableParagraph"/>
              <w:spacing w:line="274" w:lineRule="exact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граждане</w:t>
            </w:r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Документ, подтверждающий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законное </w:t>
            </w:r>
            <w:r>
              <w:rPr>
                <w:sz w:val="28"/>
              </w:rPr>
              <w:t>нахождение в РФ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before="6" w:line="223" w:lineRule="auto"/>
              <w:ind w:right="89"/>
              <w:rPr>
                <w:sz w:val="28"/>
              </w:rPr>
            </w:pPr>
            <w:proofErr w:type="gramStart"/>
            <w:r>
              <w:rPr>
                <w:sz w:val="28"/>
              </w:rPr>
              <w:t>Разрешение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 работу в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РФ </w:t>
            </w:r>
            <w:r>
              <w:rPr>
                <w:spacing w:val="-2"/>
                <w:sz w:val="28"/>
              </w:rPr>
              <w:t>иностранному гражданину (трудовой</w:t>
            </w:r>
            <w:proofErr w:type="gramEnd"/>
          </w:p>
          <w:p w:rsidR="001447D9" w:rsidRDefault="00606686">
            <w:pPr>
              <w:pStyle w:val="TableParagraph"/>
              <w:spacing w:line="25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патент)</w:t>
            </w:r>
          </w:p>
        </w:tc>
      </w:tr>
      <w:tr w:rsidR="001447D9">
        <w:trPr>
          <w:trHeight w:val="798"/>
        </w:trPr>
        <w:tc>
          <w:tcPr>
            <w:tcW w:w="3337" w:type="dxa"/>
          </w:tcPr>
          <w:p w:rsidR="001447D9" w:rsidRDefault="00606686">
            <w:pPr>
              <w:pStyle w:val="TableParagraph"/>
              <w:spacing w:line="199" w:lineRule="auto"/>
              <w:ind w:right="31"/>
              <w:rPr>
                <w:sz w:val="28"/>
              </w:rPr>
            </w:pPr>
            <w:r>
              <w:rPr>
                <w:sz w:val="28"/>
              </w:rPr>
              <w:t>Постоянно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проживающие </w:t>
            </w:r>
            <w:r>
              <w:rPr>
                <w:spacing w:val="-10"/>
                <w:sz w:val="28"/>
              </w:rPr>
              <w:t>в</w:t>
            </w:r>
          </w:p>
          <w:p w:rsidR="001447D9" w:rsidRDefault="00606686">
            <w:pPr>
              <w:pStyle w:val="TableParagraph"/>
              <w:spacing w:line="24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РФ</w:t>
            </w:r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жительство,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паспорт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требуется</w:t>
            </w:r>
          </w:p>
        </w:tc>
      </w:tr>
      <w:tr w:rsidR="001447D9">
        <w:trPr>
          <w:trHeight w:val="1091"/>
        </w:trPr>
        <w:tc>
          <w:tcPr>
            <w:tcW w:w="3337" w:type="dxa"/>
          </w:tcPr>
          <w:p w:rsidR="001447D9" w:rsidRDefault="00606686">
            <w:pPr>
              <w:pStyle w:val="TableParagraph"/>
              <w:spacing w:line="242" w:lineRule="auto"/>
              <w:ind w:right="72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 xml:space="preserve">Временно </w:t>
            </w:r>
            <w:r>
              <w:rPr>
                <w:sz w:val="28"/>
              </w:rPr>
              <w:t>проживающие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proofErr w:type="gramEnd"/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spacing w:line="204" w:lineRule="auto"/>
              <w:rPr>
                <w:sz w:val="28"/>
              </w:rPr>
            </w:pPr>
            <w:r>
              <w:rPr>
                <w:sz w:val="28"/>
              </w:rPr>
              <w:t>Разрешение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временное проживание с отметкой субъекта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>РФ, паспорт</w:t>
            </w:r>
          </w:p>
          <w:p w:rsidR="001447D9" w:rsidRDefault="00606686">
            <w:pPr>
              <w:pStyle w:val="TableParagraph"/>
              <w:spacing w:line="257" w:lineRule="exact"/>
              <w:rPr>
                <w:sz w:val="28"/>
              </w:rPr>
            </w:pPr>
            <w:r>
              <w:rPr>
                <w:sz w:val="28"/>
              </w:rPr>
              <w:t>иностранного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гражданина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требуется</w:t>
            </w:r>
          </w:p>
        </w:tc>
      </w:tr>
      <w:tr w:rsidR="001447D9">
        <w:trPr>
          <w:trHeight w:val="2753"/>
        </w:trPr>
        <w:tc>
          <w:tcPr>
            <w:tcW w:w="3337" w:type="dxa"/>
          </w:tcPr>
          <w:p w:rsidR="001447D9" w:rsidRDefault="0060668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Граждане государств, подписавших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Договор Таможенного союза </w:t>
            </w:r>
            <w:r>
              <w:rPr>
                <w:spacing w:val="-2"/>
                <w:sz w:val="28"/>
              </w:rPr>
              <w:t>ЕАЭ</w:t>
            </w:r>
            <w:proofErr w:type="gramStart"/>
            <w:r>
              <w:rPr>
                <w:spacing w:val="-2"/>
                <w:sz w:val="28"/>
              </w:rPr>
              <w:t>С(</w:t>
            </w:r>
            <w:proofErr w:type="gramEnd"/>
            <w:r>
              <w:rPr>
                <w:spacing w:val="-2"/>
                <w:sz w:val="28"/>
              </w:rPr>
              <w:t xml:space="preserve">Республика </w:t>
            </w:r>
            <w:r>
              <w:rPr>
                <w:sz w:val="28"/>
              </w:rPr>
              <w:t xml:space="preserve">Беларусь, Республика </w:t>
            </w:r>
            <w:r>
              <w:rPr>
                <w:spacing w:val="-2"/>
                <w:sz w:val="28"/>
              </w:rPr>
              <w:t>Казахстан,</w:t>
            </w:r>
          </w:p>
          <w:p w:rsidR="001447D9" w:rsidRDefault="00606686">
            <w:pPr>
              <w:pStyle w:val="TableParagraph"/>
              <w:spacing w:line="264" w:lineRule="exact"/>
              <w:rPr>
                <w:sz w:val="28"/>
              </w:rPr>
            </w:pPr>
            <w:r>
              <w:rPr>
                <w:sz w:val="28"/>
              </w:rPr>
              <w:t>Республика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Армения,</w:t>
            </w:r>
          </w:p>
          <w:p w:rsidR="001447D9" w:rsidRDefault="00606686">
            <w:pPr>
              <w:pStyle w:val="TableParagraph"/>
              <w:spacing w:line="274" w:lineRule="exact"/>
              <w:ind w:right="724"/>
              <w:rPr>
                <w:sz w:val="28"/>
              </w:rPr>
            </w:pPr>
            <w:proofErr w:type="spellStart"/>
            <w:proofErr w:type="gramStart"/>
            <w:r>
              <w:rPr>
                <w:spacing w:val="-2"/>
                <w:sz w:val="28"/>
              </w:rPr>
              <w:t>Кыргызская</w:t>
            </w:r>
            <w:proofErr w:type="spellEnd"/>
            <w:r>
              <w:rPr>
                <w:spacing w:val="-2"/>
                <w:sz w:val="28"/>
              </w:rPr>
              <w:t xml:space="preserve"> республика)</w:t>
            </w:r>
            <w:proofErr w:type="gramEnd"/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spacing w:line="242" w:lineRule="auto"/>
              <w:ind w:right="1232"/>
              <w:rPr>
                <w:sz w:val="28"/>
              </w:rPr>
            </w:pPr>
            <w:r>
              <w:rPr>
                <w:spacing w:val="-2"/>
                <w:sz w:val="28"/>
              </w:rPr>
              <w:t>Паспорт иностранного гражданина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74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требуется</w:t>
            </w:r>
          </w:p>
        </w:tc>
      </w:tr>
      <w:tr w:rsidR="001447D9">
        <w:trPr>
          <w:trHeight w:val="1288"/>
        </w:trPr>
        <w:tc>
          <w:tcPr>
            <w:tcW w:w="3337" w:type="dxa"/>
          </w:tcPr>
          <w:p w:rsidR="001447D9" w:rsidRDefault="00606686">
            <w:pPr>
              <w:pStyle w:val="TableParagraph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>Республика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Таджикистан</w:t>
            </w:r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Паспорт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иностранного </w:t>
            </w:r>
            <w:r>
              <w:rPr>
                <w:spacing w:val="-2"/>
                <w:sz w:val="28"/>
              </w:rPr>
              <w:t xml:space="preserve">гражданина, </w:t>
            </w:r>
            <w:r>
              <w:rPr>
                <w:sz w:val="28"/>
              </w:rPr>
              <w:t>Миграционная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proofErr w:type="gramEnd"/>
          </w:p>
          <w:p w:rsidR="001447D9" w:rsidRDefault="00606686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отметкой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«работа»)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35" w:lineRule="auto"/>
              <w:ind w:right="89"/>
              <w:rPr>
                <w:sz w:val="28"/>
              </w:rPr>
            </w:pPr>
            <w:r>
              <w:rPr>
                <w:spacing w:val="-2"/>
                <w:sz w:val="28"/>
              </w:rPr>
              <w:t>Оформляется трудовой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патент</w:t>
            </w:r>
          </w:p>
        </w:tc>
      </w:tr>
      <w:tr w:rsidR="001447D9">
        <w:trPr>
          <w:trHeight w:val="2433"/>
        </w:trPr>
        <w:tc>
          <w:tcPr>
            <w:tcW w:w="3337" w:type="dxa"/>
          </w:tcPr>
          <w:p w:rsidR="001447D9" w:rsidRDefault="0060668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Граждане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безвизовых государств: Абхазии,</w:t>
            </w:r>
          </w:p>
          <w:p w:rsidR="001447D9" w:rsidRDefault="00606686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Азербайджана,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Узбекистан </w:t>
            </w:r>
            <w:r>
              <w:rPr>
                <w:sz w:val="28"/>
              </w:rPr>
              <w:t>а,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Украины </w:t>
            </w:r>
            <w:proofErr w:type="gramStart"/>
            <w:r>
              <w:rPr>
                <w:sz w:val="28"/>
              </w:rPr>
              <w:t xml:space="preserve">( </w:t>
            </w:r>
            <w:proofErr w:type="gramEnd"/>
            <w:r>
              <w:rPr>
                <w:sz w:val="28"/>
              </w:rPr>
              <w:t>в т.ч.</w:t>
            </w:r>
          </w:p>
          <w:p w:rsidR="001447D9" w:rsidRDefault="00606686">
            <w:pPr>
              <w:pStyle w:val="TableParagraph"/>
              <w:spacing w:before="16" w:line="213" w:lineRule="auto"/>
              <w:ind w:right="724"/>
              <w:rPr>
                <w:sz w:val="28"/>
              </w:rPr>
            </w:pPr>
            <w:r>
              <w:rPr>
                <w:spacing w:val="-2"/>
                <w:sz w:val="28"/>
              </w:rPr>
              <w:t>граждане Украины,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</w:t>
            </w:r>
          </w:p>
          <w:p w:rsidR="001447D9" w:rsidRDefault="00606686">
            <w:pPr>
              <w:pStyle w:val="TableParagraph"/>
              <w:spacing w:line="274" w:lineRule="exact"/>
              <w:ind w:right="724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имеющие</w:t>
            </w:r>
            <w:proofErr w:type="gramEnd"/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статуса беженца)</w:t>
            </w:r>
          </w:p>
        </w:tc>
        <w:tc>
          <w:tcPr>
            <w:tcW w:w="3948" w:type="dxa"/>
          </w:tcPr>
          <w:p w:rsidR="001447D9" w:rsidRDefault="001447D9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1447D9" w:rsidRDefault="00606686">
            <w:pPr>
              <w:pStyle w:val="TableParagraph"/>
              <w:spacing w:before="1" w:line="204" w:lineRule="auto"/>
              <w:ind w:right="7"/>
              <w:rPr>
                <w:sz w:val="28"/>
              </w:rPr>
            </w:pPr>
            <w:proofErr w:type="gramStart"/>
            <w:r>
              <w:rPr>
                <w:sz w:val="28"/>
              </w:rPr>
              <w:t>Миграционная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(с </w:t>
            </w:r>
            <w:r>
              <w:rPr>
                <w:spacing w:val="-2"/>
                <w:sz w:val="28"/>
              </w:rPr>
              <w:t>отметкой</w:t>
            </w:r>
            <w:proofErr w:type="gramEnd"/>
          </w:p>
          <w:p w:rsidR="001447D9" w:rsidRDefault="00606686">
            <w:pPr>
              <w:pStyle w:val="TableParagraph"/>
              <w:spacing w:line="28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«работа»)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42" w:lineRule="auto"/>
              <w:ind w:right="89"/>
              <w:rPr>
                <w:sz w:val="28"/>
              </w:rPr>
            </w:pPr>
            <w:r>
              <w:rPr>
                <w:spacing w:val="-2"/>
                <w:sz w:val="28"/>
              </w:rPr>
              <w:t>Оформляется трудовой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патент</w:t>
            </w:r>
          </w:p>
        </w:tc>
      </w:tr>
    </w:tbl>
    <w:p w:rsidR="001447D9" w:rsidRDefault="001447D9">
      <w:pPr>
        <w:pStyle w:val="TableParagraph"/>
        <w:spacing w:line="242" w:lineRule="auto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7"/>
        <w:gridCol w:w="3948"/>
        <w:gridCol w:w="2748"/>
      </w:tblGrid>
      <w:tr w:rsidR="001447D9">
        <w:trPr>
          <w:trHeight w:val="549"/>
        </w:trPr>
        <w:tc>
          <w:tcPr>
            <w:tcW w:w="3337" w:type="dxa"/>
          </w:tcPr>
          <w:p w:rsidR="001447D9" w:rsidRDefault="00606686">
            <w:pPr>
              <w:pStyle w:val="TableParagraph"/>
              <w:spacing w:before="1" w:line="196" w:lineRule="auto"/>
              <w:ind w:right="368"/>
              <w:rPr>
                <w:sz w:val="28"/>
              </w:rPr>
            </w:pPr>
            <w:r>
              <w:rPr>
                <w:sz w:val="28"/>
              </w:rPr>
              <w:lastRenderedPageBreak/>
              <w:t>Граждане Украины, признанные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беженцами</w:t>
            </w:r>
          </w:p>
        </w:tc>
        <w:tc>
          <w:tcPr>
            <w:tcW w:w="3948" w:type="dxa"/>
          </w:tcPr>
          <w:p w:rsidR="001447D9" w:rsidRDefault="00606686">
            <w:pPr>
              <w:pStyle w:val="TableParagraph"/>
              <w:spacing w:before="1" w:line="196" w:lineRule="auto"/>
              <w:rPr>
                <w:sz w:val="28"/>
              </w:rPr>
            </w:pPr>
            <w:r>
              <w:rPr>
                <w:sz w:val="28"/>
              </w:rPr>
              <w:t>Удостоверение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лица, признанного беженцем</w:t>
            </w:r>
          </w:p>
        </w:tc>
        <w:tc>
          <w:tcPr>
            <w:tcW w:w="2748" w:type="dxa"/>
          </w:tcPr>
          <w:p w:rsidR="001447D9" w:rsidRDefault="00606686">
            <w:pPr>
              <w:pStyle w:val="TableParagraph"/>
              <w:spacing w:line="276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требуется</w:t>
            </w:r>
          </w:p>
        </w:tc>
      </w:tr>
      <w:tr w:rsidR="001447D9">
        <w:trPr>
          <w:trHeight w:val="249"/>
        </w:trPr>
        <w:tc>
          <w:tcPr>
            <w:tcW w:w="3337" w:type="dxa"/>
            <w:vMerge w:val="restart"/>
          </w:tcPr>
          <w:p w:rsidR="001447D9" w:rsidRDefault="00606686">
            <w:pPr>
              <w:pStyle w:val="TableParagraph"/>
              <w:spacing w:line="204" w:lineRule="auto"/>
              <w:rPr>
                <w:sz w:val="28"/>
              </w:rPr>
            </w:pPr>
            <w:proofErr w:type="gramStart"/>
            <w:r>
              <w:rPr>
                <w:sz w:val="28"/>
              </w:rPr>
              <w:t>Временно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пребывающие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РФ в порядке,</w:t>
            </w:r>
            <w:proofErr w:type="gramEnd"/>
          </w:p>
          <w:p w:rsidR="001447D9" w:rsidRDefault="00606686">
            <w:pPr>
              <w:pStyle w:val="TableParagraph"/>
              <w:spacing w:line="206" w:lineRule="auto"/>
              <w:ind w:right="31"/>
              <w:rPr>
                <w:sz w:val="28"/>
              </w:rPr>
            </w:pPr>
            <w:r>
              <w:rPr>
                <w:spacing w:val="-2"/>
                <w:sz w:val="28"/>
              </w:rPr>
              <w:t>требующем</w:t>
            </w:r>
            <w:r w:rsidR="006F1EEC"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получении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визы</w:t>
            </w:r>
          </w:p>
        </w:tc>
        <w:tc>
          <w:tcPr>
            <w:tcW w:w="3948" w:type="dxa"/>
            <w:tcBorders>
              <w:bottom w:val="nil"/>
            </w:tcBorders>
          </w:tcPr>
          <w:p w:rsidR="001447D9" w:rsidRDefault="00606686">
            <w:pPr>
              <w:pStyle w:val="TableParagraph"/>
              <w:spacing w:line="22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Миграционная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(с</w:t>
            </w:r>
            <w:proofErr w:type="gramEnd"/>
          </w:p>
        </w:tc>
        <w:tc>
          <w:tcPr>
            <w:tcW w:w="2748" w:type="dxa"/>
            <w:tcBorders>
              <w:bottom w:val="nil"/>
            </w:tcBorders>
          </w:tcPr>
          <w:p w:rsidR="001447D9" w:rsidRDefault="001447D9">
            <w:pPr>
              <w:pStyle w:val="TableParagraph"/>
              <w:ind w:left="0"/>
              <w:rPr>
                <w:sz w:val="18"/>
              </w:rPr>
            </w:pPr>
          </w:p>
        </w:tc>
      </w:tr>
      <w:tr w:rsidR="001447D9">
        <w:trPr>
          <w:trHeight w:val="923"/>
        </w:trPr>
        <w:tc>
          <w:tcPr>
            <w:tcW w:w="3337" w:type="dxa"/>
            <w:vMerge/>
            <w:tcBorders>
              <w:top w:val="nil"/>
            </w:tcBorders>
          </w:tcPr>
          <w:p w:rsidR="001447D9" w:rsidRDefault="001447D9">
            <w:pPr>
              <w:rPr>
                <w:sz w:val="2"/>
                <w:szCs w:val="2"/>
              </w:rPr>
            </w:pPr>
          </w:p>
        </w:tc>
        <w:tc>
          <w:tcPr>
            <w:tcW w:w="3948" w:type="dxa"/>
            <w:tcBorders>
              <w:top w:val="nil"/>
            </w:tcBorders>
          </w:tcPr>
          <w:p w:rsidR="001447D9" w:rsidRDefault="00606686">
            <w:pPr>
              <w:pStyle w:val="TableParagraph"/>
              <w:spacing w:line="27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отметкой</w:t>
            </w:r>
          </w:p>
          <w:p w:rsidR="001447D9" w:rsidRDefault="00606686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«работа»),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заграничный</w:t>
            </w:r>
            <w:proofErr w:type="gramEnd"/>
          </w:p>
          <w:p w:rsidR="001447D9" w:rsidRDefault="0060668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паспорт</w:t>
            </w:r>
          </w:p>
        </w:tc>
        <w:tc>
          <w:tcPr>
            <w:tcW w:w="2748" w:type="dxa"/>
            <w:tcBorders>
              <w:top w:val="nil"/>
            </w:tcBorders>
          </w:tcPr>
          <w:p w:rsidR="001447D9" w:rsidRDefault="00606686">
            <w:pPr>
              <w:pStyle w:val="TableParagraph"/>
              <w:spacing w:before="67" w:line="206" w:lineRule="auto"/>
              <w:ind w:right="89"/>
              <w:rPr>
                <w:sz w:val="28"/>
              </w:rPr>
            </w:pPr>
            <w:r>
              <w:rPr>
                <w:spacing w:val="-2"/>
                <w:sz w:val="28"/>
              </w:rPr>
              <w:t>Оформляется трудовой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патент</w:t>
            </w:r>
          </w:p>
        </w:tc>
      </w:tr>
      <w:tr w:rsidR="001447D9">
        <w:trPr>
          <w:trHeight w:val="320"/>
        </w:trPr>
        <w:tc>
          <w:tcPr>
            <w:tcW w:w="3337" w:type="dxa"/>
            <w:tcBorders>
              <w:bottom w:val="nil"/>
            </w:tcBorders>
          </w:tcPr>
          <w:p w:rsidR="001447D9" w:rsidRDefault="00606686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Временно</w:t>
            </w:r>
          </w:p>
        </w:tc>
        <w:tc>
          <w:tcPr>
            <w:tcW w:w="3948" w:type="dxa"/>
            <w:tcBorders>
              <w:bottom w:val="nil"/>
            </w:tcBorders>
          </w:tcPr>
          <w:p w:rsidR="001447D9" w:rsidRDefault="00606686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Разрешение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2"/>
                <w:sz w:val="28"/>
              </w:rPr>
              <w:t xml:space="preserve"> временное</w:t>
            </w:r>
          </w:p>
        </w:tc>
        <w:tc>
          <w:tcPr>
            <w:tcW w:w="2748" w:type="dxa"/>
            <w:tcBorders>
              <w:bottom w:val="nil"/>
            </w:tcBorders>
          </w:tcPr>
          <w:p w:rsidR="001447D9" w:rsidRDefault="001447D9">
            <w:pPr>
              <w:pStyle w:val="TableParagraph"/>
              <w:ind w:left="0"/>
              <w:rPr>
                <w:sz w:val="24"/>
              </w:rPr>
            </w:pPr>
          </w:p>
        </w:tc>
      </w:tr>
      <w:tr w:rsidR="001447D9">
        <w:trPr>
          <w:trHeight w:val="322"/>
        </w:trPr>
        <w:tc>
          <w:tcPr>
            <w:tcW w:w="3337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пребывающие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 w:rsidR="006F1EEC">
              <w:rPr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  <w:tc>
          <w:tcPr>
            <w:tcW w:w="3948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проживание,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миграционная</w:t>
            </w:r>
            <w:proofErr w:type="gramEnd"/>
          </w:p>
        </w:tc>
        <w:tc>
          <w:tcPr>
            <w:tcW w:w="2748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Оформляется</w:t>
            </w:r>
          </w:p>
        </w:tc>
      </w:tr>
      <w:tr w:rsidR="001447D9">
        <w:trPr>
          <w:trHeight w:val="621"/>
        </w:trPr>
        <w:tc>
          <w:tcPr>
            <w:tcW w:w="3337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line="31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порядке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требующем</w:t>
            </w:r>
          </w:p>
          <w:p w:rsidR="001447D9" w:rsidRDefault="00606686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получения</w:t>
            </w:r>
          </w:p>
        </w:tc>
        <w:tc>
          <w:tcPr>
            <w:tcW w:w="3948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before="32" w:line="206" w:lineRule="auto"/>
              <w:rPr>
                <w:sz w:val="28"/>
              </w:rPr>
            </w:pPr>
            <w:r>
              <w:rPr>
                <w:sz w:val="28"/>
              </w:rPr>
              <w:t>карт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отметкой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«работа»), заграничный паспорт</w:t>
            </w:r>
          </w:p>
        </w:tc>
        <w:tc>
          <w:tcPr>
            <w:tcW w:w="2748" w:type="dxa"/>
            <w:tcBorders>
              <w:top w:val="nil"/>
              <w:bottom w:val="nil"/>
            </w:tcBorders>
          </w:tcPr>
          <w:p w:rsidR="001447D9" w:rsidRDefault="00606686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трудовой</w:t>
            </w:r>
            <w:r w:rsidR="006F1EEC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патент</w:t>
            </w:r>
          </w:p>
        </w:tc>
      </w:tr>
      <w:tr w:rsidR="001447D9">
        <w:trPr>
          <w:trHeight w:val="287"/>
        </w:trPr>
        <w:tc>
          <w:tcPr>
            <w:tcW w:w="3337" w:type="dxa"/>
            <w:tcBorders>
              <w:top w:val="nil"/>
            </w:tcBorders>
          </w:tcPr>
          <w:p w:rsidR="001447D9" w:rsidRDefault="00606686">
            <w:pPr>
              <w:pStyle w:val="TableParagraph"/>
              <w:spacing w:line="26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визы</w:t>
            </w:r>
          </w:p>
        </w:tc>
        <w:tc>
          <w:tcPr>
            <w:tcW w:w="3948" w:type="dxa"/>
            <w:tcBorders>
              <w:top w:val="nil"/>
            </w:tcBorders>
          </w:tcPr>
          <w:p w:rsidR="001447D9" w:rsidRDefault="001447D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8" w:type="dxa"/>
            <w:tcBorders>
              <w:top w:val="nil"/>
            </w:tcBorders>
          </w:tcPr>
          <w:p w:rsidR="001447D9" w:rsidRDefault="001447D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447D9" w:rsidRDefault="001447D9">
      <w:pPr>
        <w:pStyle w:val="a3"/>
        <w:spacing w:before="133"/>
        <w:ind w:left="0" w:firstLine="0"/>
        <w:jc w:val="left"/>
      </w:pPr>
    </w:p>
    <w:p w:rsidR="001447D9" w:rsidRDefault="00606686">
      <w:pPr>
        <w:pStyle w:val="a3"/>
        <w:ind w:right="131"/>
      </w:pPr>
      <w:proofErr w:type="gramStart"/>
      <w:r>
        <w:t>Работодатели, привлекающие и использующие для осуществления трудовой деятельности иностранных граждан, прибывших в Российскую Федерацию, обязаны уведомлять территориальный орган федерального органа исполнительной власти в сфере миграции (ФМС) о заключении и расторжении трудовых договоров с</w:t>
      </w:r>
      <w:r>
        <w:rPr>
          <w:spacing w:val="-2"/>
        </w:rPr>
        <w:t xml:space="preserve"> </w:t>
      </w:r>
      <w:r>
        <w:t>иностранными</w:t>
      </w:r>
      <w:r>
        <w:rPr>
          <w:spacing w:val="-3"/>
        </w:rPr>
        <w:t xml:space="preserve"> </w:t>
      </w:r>
      <w:r>
        <w:t>работниками,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рабочих дней с</w:t>
      </w:r>
      <w:r>
        <w:rPr>
          <w:spacing w:val="-1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заключения (расторжения) трудового договора.</w:t>
      </w:r>
      <w:proofErr w:type="gramEnd"/>
    </w:p>
    <w:p w:rsidR="001447D9" w:rsidRDefault="00606686">
      <w:pPr>
        <w:pStyle w:val="a3"/>
        <w:ind w:right="131" w:firstLine="720"/>
      </w:pPr>
      <w:r>
        <w:t>Все иностранные граждане должны иметь страховое свидетельство Пенсионного</w:t>
      </w:r>
      <w:r>
        <w:rPr>
          <w:spacing w:val="40"/>
        </w:rPr>
        <w:t xml:space="preserve"> </w:t>
      </w:r>
      <w:r>
        <w:t>Фонда РФ, свидетельство ИНН и полис медицинского страхования. При этом гражданам Беларуси и Казахстана, Армении и Кыргызстана оформляется полис обязательного медицинского страхования, а другие иностранцы самостоятельно оформляют полис</w:t>
      </w:r>
      <w:r>
        <w:rPr>
          <w:spacing w:val="40"/>
        </w:rPr>
        <w:t xml:space="preserve"> </w:t>
      </w:r>
      <w:r>
        <w:t>добровольного медицинского страхования.</w:t>
      </w:r>
    </w:p>
    <w:p w:rsidR="001447D9" w:rsidRDefault="00606686">
      <w:pPr>
        <w:pStyle w:val="a3"/>
        <w:spacing w:before="1"/>
        <w:ind w:right="129" w:firstLine="720"/>
      </w:pPr>
      <w:proofErr w:type="gramStart"/>
      <w:r>
        <w:t>Все документы об образовании и (или) квалификации или наличии специальных знаний при поступлении на работу, требующую специальных знаний или специальной подготовки на основании соглашений между Правительствами ЕАЭС в т.ч. республикой Таджикистан и Правительством Российской Федерации о взаимном признании и эквивалентности документов об образовании, учёных степенях и званиях должны быть переведены на русский язык и признаются наравне с документами РФ</w:t>
      </w:r>
      <w:proofErr w:type="gramEnd"/>
      <w:r>
        <w:t>. Перевод должен быть заверен в установленном на территории стороны выезда порядке (Закон об образовании в Российской Федерации,</w:t>
      </w:r>
      <w:r>
        <w:rPr>
          <w:spacing w:val="80"/>
        </w:rPr>
        <w:t xml:space="preserve"> </w:t>
      </w:r>
      <w:r>
        <w:t xml:space="preserve">глава 14 «Международное сотрудничество в сфере образования», ст.106 «Подтверждение документов об образовании и (или) о квалификации», ст.107 «Признание образования и (или) квалификации, полученных в иностранном </w:t>
      </w:r>
      <w:r>
        <w:rPr>
          <w:spacing w:val="-2"/>
        </w:rPr>
        <w:t>государстве»).</w:t>
      </w:r>
    </w:p>
    <w:p w:rsidR="001447D9" w:rsidRDefault="00606686">
      <w:pPr>
        <w:pStyle w:val="a3"/>
        <w:spacing w:before="1"/>
        <w:ind w:right="131" w:firstLine="720"/>
      </w:pPr>
      <w:r>
        <w:t xml:space="preserve">Трудовая книжка установленного образца для иностранного работника оформляется в соответствии с Постановлением Правительства РФ № 225 от </w:t>
      </w:r>
      <w:r>
        <w:rPr>
          <w:spacing w:val="-2"/>
        </w:rPr>
        <w:t>16.04.2003г.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700"/>
        </w:tabs>
        <w:ind w:right="132" w:firstLine="708"/>
        <w:jc w:val="both"/>
        <w:rPr>
          <w:sz w:val="28"/>
        </w:rPr>
      </w:pPr>
      <w:r>
        <w:rPr>
          <w:sz w:val="28"/>
        </w:rPr>
        <w:t xml:space="preserve">Особенности временного перевода, отстранения от работы, прекращения трудового договора с работником, являющимся иностранным гражданином или лицом без гражданства регулируются ст. 327.4, 327.5, 327.6 ТК </w:t>
      </w:r>
      <w:r>
        <w:rPr>
          <w:spacing w:val="-4"/>
          <w:sz w:val="28"/>
        </w:rPr>
        <w:t>РФ.</w:t>
      </w:r>
    </w:p>
    <w:p w:rsidR="001447D9" w:rsidRDefault="00606686">
      <w:pPr>
        <w:pStyle w:val="a4"/>
        <w:numPr>
          <w:ilvl w:val="2"/>
          <w:numId w:val="17"/>
        </w:numPr>
        <w:tabs>
          <w:tab w:val="left" w:pos="1700"/>
        </w:tabs>
        <w:ind w:right="132" w:firstLine="708"/>
        <w:jc w:val="both"/>
        <w:rPr>
          <w:sz w:val="28"/>
        </w:rPr>
      </w:pPr>
      <w:r>
        <w:rPr>
          <w:sz w:val="28"/>
        </w:rPr>
        <w:t xml:space="preserve">Наряду с частью третьей ст.178 ТК РФ выходное пособие в размере двухнедельного среднего заработка выплачивается </w:t>
      </w:r>
      <w:proofErr w:type="gramStart"/>
      <w:r>
        <w:rPr>
          <w:sz w:val="28"/>
        </w:rPr>
        <w:t>работнику</w:t>
      </w:r>
      <w:proofErr w:type="gramEnd"/>
      <w:r>
        <w:rPr>
          <w:sz w:val="28"/>
        </w:rPr>
        <w:t xml:space="preserve"> являющемуся иностранным</w:t>
      </w:r>
      <w:r>
        <w:rPr>
          <w:spacing w:val="40"/>
          <w:sz w:val="28"/>
        </w:rPr>
        <w:t xml:space="preserve">  </w:t>
      </w:r>
      <w:r>
        <w:rPr>
          <w:sz w:val="28"/>
        </w:rPr>
        <w:t>гражданином</w:t>
      </w:r>
      <w:r>
        <w:rPr>
          <w:spacing w:val="69"/>
          <w:sz w:val="28"/>
        </w:rPr>
        <w:t xml:space="preserve">  </w:t>
      </w:r>
      <w:r>
        <w:rPr>
          <w:sz w:val="28"/>
        </w:rPr>
        <w:t>или</w:t>
      </w:r>
      <w:r>
        <w:rPr>
          <w:spacing w:val="40"/>
          <w:sz w:val="28"/>
        </w:rPr>
        <w:t xml:space="preserve">  </w:t>
      </w:r>
      <w:r>
        <w:rPr>
          <w:sz w:val="28"/>
        </w:rPr>
        <w:t>лицом,</w:t>
      </w:r>
      <w:r>
        <w:rPr>
          <w:spacing w:val="40"/>
          <w:sz w:val="28"/>
        </w:rPr>
        <w:t xml:space="preserve">  </w:t>
      </w:r>
      <w:r>
        <w:rPr>
          <w:sz w:val="28"/>
        </w:rPr>
        <w:t>без</w:t>
      </w:r>
      <w:r>
        <w:rPr>
          <w:spacing w:val="40"/>
          <w:sz w:val="28"/>
        </w:rPr>
        <w:t xml:space="preserve">  </w:t>
      </w:r>
      <w:r>
        <w:rPr>
          <w:sz w:val="28"/>
        </w:rPr>
        <w:t>гражданства,</w:t>
      </w:r>
      <w:r>
        <w:rPr>
          <w:spacing w:val="40"/>
          <w:sz w:val="28"/>
        </w:rPr>
        <w:t xml:space="preserve">  </w:t>
      </w:r>
      <w:r>
        <w:rPr>
          <w:sz w:val="28"/>
        </w:rPr>
        <w:t>при</w:t>
      </w:r>
      <w:r>
        <w:rPr>
          <w:spacing w:val="40"/>
          <w:sz w:val="28"/>
        </w:rPr>
        <w:t xml:space="preserve">  </w:t>
      </w:r>
      <w:r>
        <w:rPr>
          <w:sz w:val="28"/>
        </w:rPr>
        <w:t>расторжении</w:t>
      </w:r>
    </w:p>
    <w:p w:rsidR="001447D9" w:rsidRDefault="001447D9">
      <w:pPr>
        <w:pStyle w:val="a4"/>
        <w:rPr>
          <w:sz w:val="28"/>
        </w:rPr>
        <w:sectPr w:rsidR="001447D9">
          <w:type w:val="continuous"/>
          <w:pgSz w:w="11910" w:h="16840"/>
          <w:pgMar w:top="1100" w:right="708" w:bottom="122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2" w:firstLine="0"/>
      </w:pPr>
      <w:r>
        <w:lastRenderedPageBreak/>
        <w:t>трудового договора в связи с приостановлением действия или аннулированием разрешения на привлечение и использования иностранных работников, на основании которого такому работнику было выдано разрешения на работу</w:t>
      </w:r>
      <w:r>
        <w:rPr>
          <w:spacing w:val="80"/>
        </w:rPr>
        <w:t xml:space="preserve"> </w:t>
      </w:r>
      <w:r>
        <w:t>(ст.327.7 ТК РФ).</w:t>
      </w:r>
    </w:p>
    <w:p w:rsidR="001447D9" w:rsidRDefault="001447D9">
      <w:pPr>
        <w:pStyle w:val="a3"/>
        <w:spacing w:before="6"/>
        <w:ind w:left="0" w:firstLine="0"/>
        <w:jc w:val="left"/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1739"/>
          <w:tab w:val="left" w:pos="3439"/>
        </w:tabs>
        <w:ind w:left="3439" w:right="730" w:hanging="2166"/>
        <w:jc w:val="both"/>
      </w:pPr>
      <w:r>
        <w:t>Профессиональная</w:t>
      </w:r>
      <w:r>
        <w:rPr>
          <w:spacing w:val="-10"/>
        </w:rPr>
        <w:t xml:space="preserve"> </w:t>
      </w:r>
      <w:r>
        <w:t>подготовка,</w:t>
      </w:r>
      <w:r>
        <w:rPr>
          <w:spacing w:val="-9"/>
        </w:rPr>
        <w:t xml:space="preserve"> </w:t>
      </w:r>
      <w:r>
        <w:t>переподготовка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повышение квалификации работников</w:t>
      </w:r>
    </w:p>
    <w:p w:rsidR="001447D9" w:rsidRDefault="00606686">
      <w:pPr>
        <w:pStyle w:val="a4"/>
        <w:numPr>
          <w:ilvl w:val="1"/>
          <w:numId w:val="14"/>
        </w:numPr>
        <w:tabs>
          <w:tab w:val="left" w:pos="1174"/>
        </w:tabs>
        <w:spacing w:before="117" w:line="322" w:lineRule="exact"/>
        <w:ind w:left="1174" w:hanging="49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что: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411"/>
        </w:tabs>
        <w:ind w:right="136" w:firstLine="540"/>
        <w:jc w:val="both"/>
        <w:rPr>
          <w:sz w:val="28"/>
        </w:rPr>
      </w:pPr>
      <w:r>
        <w:rPr>
          <w:sz w:val="28"/>
        </w:rPr>
        <w:t>Работодатель определяет необходимость профессиональной подготовки и переподготовки кадров для нужд образовательного учреждения.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551"/>
        </w:tabs>
        <w:ind w:right="136" w:firstLine="540"/>
        <w:jc w:val="both"/>
        <w:rPr>
          <w:sz w:val="28"/>
        </w:rPr>
      </w:pPr>
      <w:r>
        <w:rPr>
          <w:sz w:val="28"/>
        </w:rPr>
        <w:t>Работодатель по согласованию с выборным органом первичной профсоюзной организации определяет формы профессиональной подготовки, переподготовки и повышения квалификации работников, перечень необходимых профессий и специальностей на каждый календарный год с учетом перспектив развития образовательного учреждения.</w:t>
      </w:r>
    </w:p>
    <w:p w:rsidR="001447D9" w:rsidRDefault="00606686">
      <w:pPr>
        <w:pStyle w:val="a4"/>
        <w:numPr>
          <w:ilvl w:val="1"/>
          <w:numId w:val="14"/>
        </w:numPr>
        <w:tabs>
          <w:tab w:val="left" w:pos="1174"/>
        </w:tabs>
        <w:spacing w:line="322" w:lineRule="exact"/>
        <w:ind w:left="1174" w:hanging="49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380"/>
        </w:tabs>
        <w:spacing w:line="322" w:lineRule="exact"/>
        <w:ind w:left="1380" w:hanging="696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работников.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401"/>
        </w:tabs>
        <w:ind w:right="136" w:firstLine="540"/>
        <w:jc w:val="both"/>
        <w:rPr>
          <w:sz w:val="28"/>
        </w:rPr>
      </w:pPr>
      <w:r>
        <w:rPr>
          <w:sz w:val="28"/>
        </w:rPr>
        <w:t>Повышать квалификацию педагогических работников не реже чем один раз в три года.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546"/>
        </w:tabs>
        <w:ind w:right="133" w:firstLine="540"/>
        <w:jc w:val="both"/>
        <w:rPr>
          <w:sz w:val="28"/>
        </w:rPr>
      </w:pPr>
      <w:proofErr w:type="gramStart"/>
      <w:r>
        <w:rPr>
          <w:sz w:val="28"/>
        </w:rPr>
        <w:t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командировки.</w:t>
      </w:r>
      <w:proofErr w:type="gramEnd"/>
    </w:p>
    <w:p w:rsidR="001447D9" w:rsidRDefault="00606686">
      <w:pPr>
        <w:pStyle w:val="a4"/>
        <w:numPr>
          <w:ilvl w:val="2"/>
          <w:numId w:val="14"/>
        </w:numPr>
        <w:tabs>
          <w:tab w:val="left" w:pos="1485"/>
        </w:tabs>
        <w:ind w:right="133" w:firstLine="540"/>
        <w:jc w:val="both"/>
        <w:rPr>
          <w:sz w:val="28"/>
        </w:rPr>
      </w:pPr>
      <w:r>
        <w:rPr>
          <w:sz w:val="28"/>
        </w:rPr>
        <w:t xml:space="preserve"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173—176 ТК </w:t>
      </w:r>
      <w:r>
        <w:rPr>
          <w:spacing w:val="-4"/>
          <w:sz w:val="28"/>
        </w:rPr>
        <w:t>РФ.</w:t>
      </w:r>
    </w:p>
    <w:p w:rsidR="001447D9" w:rsidRDefault="00606686">
      <w:pPr>
        <w:pStyle w:val="a4"/>
        <w:numPr>
          <w:ilvl w:val="2"/>
          <w:numId w:val="14"/>
        </w:numPr>
        <w:tabs>
          <w:tab w:val="left" w:pos="1493"/>
        </w:tabs>
        <w:ind w:right="134" w:firstLine="540"/>
        <w:jc w:val="both"/>
        <w:rPr>
          <w:sz w:val="28"/>
        </w:rPr>
      </w:pPr>
      <w:r>
        <w:rPr>
          <w:sz w:val="28"/>
        </w:rPr>
        <w:t>Создавать условия для прохождения педагогическими работниками аттестации в соответствии с Порядком проведения аттестации педагогических работников организаций, осуществляющих образовательную деятельность,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комиссией.</w:t>
      </w:r>
    </w:p>
    <w:p w:rsidR="001447D9" w:rsidRDefault="001447D9">
      <w:pPr>
        <w:pStyle w:val="a3"/>
        <w:spacing w:before="125"/>
        <w:ind w:left="0" w:firstLine="0"/>
        <w:jc w:val="left"/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1750"/>
        </w:tabs>
        <w:spacing w:before="1"/>
        <w:ind w:left="1750" w:hanging="450"/>
        <w:jc w:val="both"/>
      </w:pPr>
      <w:r>
        <w:t>Высвобождение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трудоустройству</w:t>
      </w:r>
    </w:p>
    <w:p w:rsidR="001447D9" w:rsidRDefault="00606686">
      <w:pPr>
        <w:pStyle w:val="a4"/>
        <w:numPr>
          <w:ilvl w:val="1"/>
          <w:numId w:val="13"/>
        </w:numPr>
        <w:tabs>
          <w:tab w:val="left" w:pos="1174"/>
        </w:tabs>
        <w:spacing w:before="114"/>
        <w:ind w:left="1174" w:hanging="49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392"/>
        </w:tabs>
        <w:spacing w:before="3"/>
        <w:ind w:right="136" w:firstLine="540"/>
        <w:jc w:val="both"/>
        <w:rPr>
          <w:sz w:val="28"/>
        </w:rPr>
      </w:pPr>
      <w:r>
        <w:rPr>
          <w:sz w:val="28"/>
        </w:rPr>
        <w:t>Уведомлять органы службы занятости и профком в письменной форме о предстоящем сокращении численности или штата работников в срок не позднее, чем за</w:t>
      </w:r>
      <w:r>
        <w:rPr>
          <w:spacing w:val="-3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-2"/>
          <w:sz w:val="28"/>
        </w:rPr>
        <w:t xml:space="preserve"> </w:t>
      </w:r>
      <w:r>
        <w:rPr>
          <w:sz w:val="28"/>
        </w:rPr>
        <w:t>до 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 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случае, если решение о сокращении численности или штата работников может привести </w:t>
      </w:r>
      <w:proofErr w:type="gramStart"/>
      <w:r>
        <w:rPr>
          <w:sz w:val="28"/>
        </w:rPr>
        <w:t>к</w:t>
      </w:r>
      <w:proofErr w:type="gramEnd"/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firstLine="0"/>
      </w:pPr>
      <w:r>
        <w:lastRenderedPageBreak/>
        <w:t>массовому</w:t>
      </w:r>
      <w:r>
        <w:rPr>
          <w:spacing w:val="-7"/>
        </w:rPr>
        <w:t xml:space="preserve"> </w:t>
      </w:r>
      <w:r>
        <w:t>увольнению</w:t>
      </w:r>
      <w:r>
        <w:rPr>
          <w:spacing w:val="-5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позднее,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месяца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начала.</w:t>
      </w:r>
    </w:p>
    <w:p w:rsidR="001447D9" w:rsidRDefault="00606686">
      <w:pPr>
        <w:pStyle w:val="a3"/>
        <w:spacing w:before="3"/>
        <w:ind w:right="132" w:firstLine="540"/>
      </w:pPr>
      <w:r>
        <w:t xml:space="preserve">Уведомление должно содержать проекты приказов о сокращении численности или штатов, список сокращаемых должностей и работников, профессию, специальность и квалификационные требования к ним, условия оплаты труда каждого конкретного работника, перечень вакансий, предполагаемые варианты </w:t>
      </w:r>
      <w:r>
        <w:rPr>
          <w:spacing w:val="-2"/>
        </w:rPr>
        <w:t>трудоустройства.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408"/>
        </w:tabs>
        <w:spacing w:line="320" w:lineRule="exact"/>
        <w:ind w:left="1408" w:hanging="724"/>
        <w:jc w:val="both"/>
        <w:rPr>
          <w:sz w:val="28"/>
        </w:rPr>
      </w:pPr>
      <w:r>
        <w:rPr>
          <w:sz w:val="28"/>
        </w:rPr>
        <w:t>Работникам,</w:t>
      </w:r>
      <w:r>
        <w:rPr>
          <w:spacing w:val="21"/>
          <w:sz w:val="28"/>
        </w:rPr>
        <w:t xml:space="preserve"> </w:t>
      </w:r>
      <w:r>
        <w:rPr>
          <w:sz w:val="28"/>
        </w:rPr>
        <w:t>получившим</w:t>
      </w:r>
      <w:r>
        <w:rPr>
          <w:spacing w:val="22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об</w:t>
      </w:r>
      <w:r>
        <w:rPr>
          <w:spacing w:val="23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п.</w:t>
      </w:r>
      <w:r>
        <w:rPr>
          <w:spacing w:val="22"/>
          <w:sz w:val="28"/>
        </w:rPr>
        <w:t xml:space="preserve"> </w:t>
      </w:r>
      <w:r>
        <w:rPr>
          <w:sz w:val="28"/>
        </w:rPr>
        <w:t>1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п.</w:t>
      </w:r>
      <w:r>
        <w:rPr>
          <w:spacing w:val="22"/>
          <w:sz w:val="28"/>
        </w:rPr>
        <w:t xml:space="preserve"> </w:t>
      </w:r>
      <w:r>
        <w:rPr>
          <w:sz w:val="28"/>
        </w:rPr>
        <w:t>2</w:t>
      </w:r>
      <w:r>
        <w:rPr>
          <w:spacing w:val="23"/>
          <w:sz w:val="28"/>
        </w:rPr>
        <w:t xml:space="preserve"> </w:t>
      </w:r>
      <w:r>
        <w:rPr>
          <w:spacing w:val="-5"/>
          <w:sz w:val="28"/>
        </w:rPr>
        <w:t>ст.</w:t>
      </w:r>
    </w:p>
    <w:p w:rsidR="001447D9" w:rsidRDefault="00606686">
      <w:pPr>
        <w:pStyle w:val="a3"/>
        <w:spacing w:before="2"/>
        <w:ind w:right="135" w:firstLine="0"/>
      </w:pPr>
      <w:r>
        <w:t>81 ТК РФ, предоставлять в рабочее время не менее 5 часов в неделю для самостоятельного поиска новой работы с сохранением заработной платы.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619"/>
        </w:tabs>
        <w:ind w:right="132" w:firstLine="540"/>
        <w:jc w:val="both"/>
        <w:rPr>
          <w:sz w:val="28"/>
        </w:rPr>
      </w:pPr>
      <w:r>
        <w:rPr>
          <w:sz w:val="28"/>
        </w:rPr>
        <w:t>Увольнение работников - членов профсоюза по инициативе работодателя в связи с сокращением численности или штата производить с согласия профкома.</w:t>
      </w:r>
    </w:p>
    <w:p w:rsidR="001447D9" w:rsidRDefault="00606686">
      <w:pPr>
        <w:pStyle w:val="a4"/>
        <w:numPr>
          <w:ilvl w:val="1"/>
          <w:numId w:val="13"/>
        </w:numPr>
        <w:tabs>
          <w:tab w:val="left" w:pos="1175"/>
        </w:tabs>
        <w:spacing w:line="321" w:lineRule="exact"/>
        <w:ind w:left="1175" w:hanging="491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13"/>
          <w:sz w:val="28"/>
        </w:rPr>
        <w:t xml:space="preserve"> </w:t>
      </w:r>
      <w:r>
        <w:rPr>
          <w:sz w:val="28"/>
        </w:rPr>
        <w:t>договорились,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что: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399"/>
        </w:tabs>
        <w:spacing w:before="1"/>
        <w:ind w:right="142" w:firstLine="540"/>
        <w:jc w:val="both"/>
        <w:rPr>
          <w:sz w:val="28"/>
        </w:rPr>
      </w:pPr>
      <w:r>
        <w:rPr>
          <w:sz w:val="28"/>
        </w:rPr>
        <w:t>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квалификацией.</w:t>
      </w:r>
    </w:p>
    <w:p w:rsidR="001447D9" w:rsidRDefault="00606686">
      <w:pPr>
        <w:pStyle w:val="a3"/>
        <w:tabs>
          <w:tab w:val="left" w:pos="3423"/>
          <w:tab w:val="left" w:pos="4341"/>
          <w:tab w:val="left" w:pos="4845"/>
          <w:tab w:val="left" w:pos="6406"/>
          <w:tab w:val="left" w:pos="6912"/>
          <w:tab w:val="left" w:pos="7935"/>
          <w:tab w:val="left" w:pos="8609"/>
        </w:tabs>
        <w:ind w:right="144"/>
        <w:jc w:val="left"/>
      </w:pPr>
      <w:r>
        <w:rPr>
          <w:spacing w:val="-2"/>
        </w:rPr>
        <w:t>Преимущественное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оставление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сокращении </w:t>
      </w:r>
      <w:r>
        <w:t>численности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штата</w:t>
      </w:r>
      <w:r>
        <w:rPr>
          <w:spacing w:val="80"/>
        </w:rPr>
        <w:t xml:space="preserve"> </w:t>
      </w:r>
      <w:r>
        <w:t>работников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равной</w:t>
      </w:r>
      <w:r>
        <w:rPr>
          <w:spacing w:val="80"/>
        </w:rPr>
        <w:t xml:space="preserve"> </w:t>
      </w:r>
      <w:r>
        <w:t>производительности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квалификации, предпочтение в оставлении на работе отдается:</w:t>
      </w:r>
    </w:p>
    <w:p w:rsidR="001447D9" w:rsidRDefault="00606686">
      <w:pPr>
        <w:pStyle w:val="a4"/>
        <w:numPr>
          <w:ilvl w:val="3"/>
          <w:numId w:val="13"/>
        </w:numPr>
        <w:tabs>
          <w:tab w:val="left" w:pos="1059"/>
        </w:tabs>
        <w:ind w:right="134" w:firstLine="708"/>
        <w:rPr>
          <w:sz w:val="28"/>
        </w:rPr>
      </w:pPr>
      <w:r>
        <w:rPr>
          <w:sz w:val="28"/>
        </w:rPr>
        <w:t>семейным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</w:t>
      </w:r>
      <w:proofErr w:type="gramStart"/>
      <w:r>
        <w:rPr>
          <w:sz w:val="28"/>
        </w:rPr>
        <w:t>дств к с</w:t>
      </w:r>
      <w:proofErr w:type="gramEnd"/>
      <w:r>
        <w:rPr>
          <w:sz w:val="28"/>
        </w:rPr>
        <w:t>уществованию);</w:t>
      </w:r>
    </w:p>
    <w:p w:rsidR="001447D9" w:rsidRDefault="00606686">
      <w:pPr>
        <w:pStyle w:val="a4"/>
        <w:numPr>
          <w:ilvl w:val="3"/>
          <w:numId w:val="13"/>
        </w:numPr>
        <w:tabs>
          <w:tab w:val="left" w:pos="1143"/>
        </w:tabs>
        <w:ind w:right="142" w:firstLine="708"/>
        <w:rPr>
          <w:sz w:val="28"/>
        </w:rPr>
      </w:pPr>
      <w:r>
        <w:rPr>
          <w:sz w:val="28"/>
        </w:rPr>
        <w:t xml:space="preserve">лицам, в семье которых нет других работников с самостоятельным </w:t>
      </w:r>
      <w:r>
        <w:rPr>
          <w:spacing w:val="-2"/>
          <w:sz w:val="28"/>
        </w:rPr>
        <w:t>заработком;</w:t>
      </w:r>
    </w:p>
    <w:p w:rsidR="001447D9" w:rsidRDefault="00606686">
      <w:pPr>
        <w:pStyle w:val="a4"/>
        <w:numPr>
          <w:ilvl w:val="3"/>
          <w:numId w:val="13"/>
        </w:numPr>
        <w:tabs>
          <w:tab w:val="left" w:pos="1016"/>
        </w:tabs>
        <w:spacing w:line="242" w:lineRule="auto"/>
        <w:ind w:right="133" w:firstLine="708"/>
        <w:rPr>
          <w:sz w:val="28"/>
        </w:rPr>
      </w:pPr>
      <w:r>
        <w:rPr>
          <w:sz w:val="28"/>
        </w:rPr>
        <w:t>работникам,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получившим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работодателя трудовое увечье или профессиональное заболевание;</w:t>
      </w:r>
    </w:p>
    <w:p w:rsidR="001447D9" w:rsidRDefault="00606686">
      <w:pPr>
        <w:pStyle w:val="a4"/>
        <w:numPr>
          <w:ilvl w:val="3"/>
          <w:numId w:val="13"/>
        </w:numPr>
        <w:tabs>
          <w:tab w:val="left" w:pos="1246"/>
        </w:tabs>
        <w:ind w:right="143" w:firstLine="708"/>
        <w:rPr>
          <w:sz w:val="28"/>
        </w:rPr>
      </w:pPr>
      <w:r>
        <w:rPr>
          <w:sz w:val="28"/>
        </w:rPr>
        <w:t>работникам, повышающим свою квалификацию по направлению работодателя без отрыва от работ.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381"/>
        </w:tabs>
        <w:spacing w:line="321" w:lineRule="exact"/>
        <w:ind w:left="1381" w:hanging="697"/>
        <w:rPr>
          <w:sz w:val="28"/>
        </w:rPr>
      </w:pPr>
      <w:r>
        <w:rPr>
          <w:sz w:val="28"/>
        </w:rPr>
        <w:t>Помимо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-6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также:</w:t>
      </w:r>
    </w:p>
    <w:p w:rsidR="001447D9" w:rsidRDefault="00606686">
      <w:pPr>
        <w:pStyle w:val="a3"/>
        <w:ind w:firstLine="540"/>
        <w:jc w:val="left"/>
      </w:pPr>
      <w:r>
        <w:t>лица</w:t>
      </w:r>
      <w:r>
        <w:rPr>
          <w:spacing w:val="40"/>
        </w:rPr>
        <w:t xml:space="preserve"> </w:t>
      </w:r>
      <w:proofErr w:type="spellStart"/>
      <w:r>
        <w:t>предпенсионного</w:t>
      </w:r>
      <w:proofErr w:type="spellEnd"/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(за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пенсии),</w:t>
      </w:r>
      <w:r>
        <w:rPr>
          <w:spacing w:val="40"/>
        </w:rPr>
        <w:t xml:space="preserve"> </w:t>
      </w:r>
      <w:r>
        <w:t>проработавшие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образовательном учреждении свыше 10 лет;</w:t>
      </w:r>
    </w:p>
    <w:p w:rsidR="001447D9" w:rsidRDefault="00606686">
      <w:pPr>
        <w:pStyle w:val="a3"/>
        <w:ind w:left="684" w:firstLine="0"/>
        <w:jc w:val="left"/>
      </w:pPr>
      <w:r>
        <w:t>родители,</w:t>
      </w:r>
      <w:r>
        <w:rPr>
          <w:spacing w:val="-8"/>
        </w:rPr>
        <w:t xml:space="preserve"> </w:t>
      </w:r>
      <w:r>
        <w:t>воспитывающие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инвалидов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rPr>
          <w:spacing w:val="-4"/>
        </w:rPr>
        <w:t>лет;</w:t>
      </w:r>
    </w:p>
    <w:p w:rsidR="001447D9" w:rsidRDefault="00606686">
      <w:pPr>
        <w:pStyle w:val="a3"/>
        <w:ind w:firstLine="540"/>
        <w:jc w:val="left"/>
      </w:pPr>
      <w:proofErr w:type="gramStart"/>
      <w:r>
        <w:t>награжденные</w:t>
      </w:r>
      <w:r>
        <w:rPr>
          <w:spacing w:val="80"/>
        </w:rPr>
        <w:t xml:space="preserve"> </w:t>
      </w:r>
      <w:r>
        <w:t>государственными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ведомственными</w:t>
      </w:r>
      <w:r>
        <w:rPr>
          <w:spacing w:val="80"/>
        </w:rPr>
        <w:t xml:space="preserve"> </w:t>
      </w:r>
      <w:r>
        <w:t>наградами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 педагогической деятельностью;</w:t>
      </w:r>
      <w:proofErr w:type="gramEnd"/>
    </w:p>
    <w:p w:rsidR="001447D9" w:rsidRDefault="00606686">
      <w:pPr>
        <w:pStyle w:val="a3"/>
        <w:spacing w:line="321" w:lineRule="exact"/>
        <w:ind w:left="684" w:firstLine="0"/>
        <w:jc w:val="left"/>
      </w:pPr>
      <w:r>
        <w:t>председатель</w:t>
      </w:r>
      <w:r>
        <w:rPr>
          <w:spacing w:val="-11"/>
        </w:rPr>
        <w:t xml:space="preserve"> </w:t>
      </w:r>
      <w:r>
        <w:t>первичной</w:t>
      </w:r>
      <w:r>
        <w:rPr>
          <w:spacing w:val="55"/>
        </w:rPr>
        <w:t xml:space="preserve"> </w:t>
      </w:r>
      <w:r>
        <w:t>профсоюзной</w:t>
      </w:r>
      <w:r>
        <w:rPr>
          <w:spacing w:val="-5"/>
        </w:rPr>
        <w:t xml:space="preserve"> </w:t>
      </w:r>
      <w:r>
        <w:rPr>
          <w:spacing w:val="-2"/>
        </w:rPr>
        <w:t>организации;</w:t>
      </w:r>
    </w:p>
    <w:p w:rsidR="001447D9" w:rsidRDefault="00606686">
      <w:pPr>
        <w:pStyle w:val="a3"/>
        <w:spacing w:line="322" w:lineRule="exact"/>
        <w:ind w:left="684" w:firstLine="0"/>
        <w:jc w:val="left"/>
      </w:pPr>
      <w:r>
        <w:t>молодые</w:t>
      </w:r>
      <w:r>
        <w:rPr>
          <w:spacing w:val="-6"/>
        </w:rPr>
        <w:t xml:space="preserve"> </w:t>
      </w:r>
      <w:r>
        <w:t>специалисты,</w:t>
      </w:r>
      <w:r>
        <w:rPr>
          <w:spacing w:val="-4"/>
        </w:rPr>
        <w:t xml:space="preserve"> </w:t>
      </w:r>
      <w:r>
        <w:t>имеющие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стаж</w:t>
      </w:r>
      <w:r>
        <w:rPr>
          <w:spacing w:val="-6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rPr>
          <w:spacing w:val="-2"/>
        </w:rPr>
        <w:t>года.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716"/>
        </w:tabs>
        <w:ind w:right="139" w:firstLine="540"/>
        <w:jc w:val="both"/>
        <w:rPr>
          <w:sz w:val="28"/>
        </w:rPr>
      </w:pPr>
      <w:r>
        <w:rPr>
          <w:sz w:val="28"/>
        </w:rPr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штата, а также преимущественное право приема на работу при появлении вакансий.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384"/>
        </w:tabs>
        <w:ind w:right="134" w:firstLine="540"/>
        <w:jc w:val="both"/>
        <w:rPr>
          <w:sz w:val="28"/>
        </w:rPr>
      </w:pPr>
      <w:r>
        <w:rPr>
          <w:sz w:val="28"/>
        </w:rPr>
        <w:t>Работникам,</w:t>
      </w:r>
      <w:r>
        <w:rPr>
          <w:spacing w:val="-6"/>
          <w:sz w:val="28"/>
        </w:rPr>
        <w:t xml:space="preserve"> </w:t>
      </w:r>
      <w:r>
        <w:rPr>
          <w:sz w:val="28"/>
        </w:rPr>
        <w:t>высвобожденным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с сокращением численности или штата, гарантируется после увольнения возможность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пользоваться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sz w:val="28"/>
        </w:rPr>
        <w:t xml:space="preserve">  </w:t>
      </w:r>
      <w:r>
        <w:rPr>
          <w:sz w:val="28"/>
        </w:rPr>
        <w:t>правах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 </w:t>
      </w:r>
      <w:r>
        <w:rPr>
          <w:sz w:val="28"/>
        </w:rPr>
        <w:t>учреждения</w:t>
      </w:r>
      <w:r>
        <w:rPr>
          <w:spacing w:val="80"/>
          <w:sz w:val="28"/>
        </w:rPr>
        <w:t xml:space="preserve">  </w:t>
      </w:r>
      <w:r>
        <w:rPr>
          <w:sz w:val="28"/>
        </w:rPr>
        <w:t>услугами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tabs>
          <w:tab w:val="left" w:pos="1874"/>
          <w:tab w:val="left" w:pos="3772"/>
          <w:tab w:val="left" w:pos="7511"/>
          <w:tab w:val="left" w:pos="8688"/>
        </w:tabs>
        <w:spacing w:before="69" w:line="242" w:lineRule="auto"/>
        <w:ind w:right="138" w:firstLine="0"/>
        <w:jc w:val="left"/>
      </w:pPr>
      <w:r>
        <w:rPr>
          <w:spacing w:val="-2"/>
        </w:rPr>
        <w:lastRenderedPageBreak/>
        <w:t>культурных,</w:t>
      </w:r>
      <w:r>
        <w:tab/>
      </w:r>
      <w:r>
        <w:rPr>
          <w:spacing w:val="-2"/>
        </w:rPr>
        <w:t>медицинских,</w:t>
      </w:r>
      <w:r>
        <w:tab/>
      </w:r>
      <w:r>
        <w:rPr>
          <w:spacing w:val="-2"/>
        </w:rPr>
        <w:t>спортивно-оздоровительных,</w:t>
      </w:r>
      <w:r>
        <w:tab/>
      </w:r>
      <w:r>
        <w:rPr>
          <w:spacing w:val="-2"/>
        </w:rPr>
        <w:t>детских</w:t>
      </w:r>
      <w:r>
        <w:tab/>
      </w:r>
      <w:r>
        <w:rPr>
          <w:spacing w:val="-2"/>
        </w:rPr>
        <w:t xml:space="preserve">дошкольных </w:t>
      </w:r>
      <w:r>
        <w:t>учреждений в течение 6 месяцев.</w:t>
      </w:r>
    </w:p>
    <w:p w:rsidR="001447D9" w:rsidRDefault="00606686">
      <w:pPr>
        <w:pStyle w:val="a4"/>
        <w:numPr>
          <w:ilvl w:val="2"/>
          <w:numId w:val="13"/>
        </w:numPr>
        <w:tabs>
          <w:tab w:val="left" w:pos="1458"/>
        </w:tabs>
        <w:ind w:right="142" w:firstLine="540"/>
        <w:jc w:val="both"/>
        <w:rPr>
          <w:sz w:val="28"/>
        </w:rPr>
      </w:pPr>
      <w:r>
        <w:rPr>
          <w:sz w:val="28"/>
        </w:rPr>
        <w:t>При сокращении численности или штата не допускается увольнение одновременно двух работников из одной семьи.</w:t>
      </w:r>
    </w:p>
    <w:p w:rsidR="001447D9" w:rsidRDefault="001447D9">
      <w:pPr>
        <w:pStyle w:val="a3"/>
        <w:ind w:left="0" w:firstLine="0"/>
        <w:jc w:val="left"/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2863"/>
        </w:tabs>
        <w:ind w:left="2863" w:hanging="339"/>
        <w:jc w:val="both"/>
      </w:pPr>
      <w:r>
        <w:t>Рабочее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время</w:t>
      </w:r>
      <w:r>
        <w:rPr>
          <w:spacing w:val="-2"/>
        </w:rPr>
        <w:t xml:space="preserve"> отдыха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281"/>
        </w:tabs>
        <w:spacing w:before="115"/>
        <w:ind w:right="137" w:firstLine="566"/>
        <w:jc w:val="both"/>
        <w:rPr>
          <w:sz w:val="28"/>
        </w:rPr>
      </w:pPr>
      <w:r>
        <w:rPr>
          <w:sz w:val="28"/>
        </w:rPr>
        <w:t>Режим рабочего времени должен предусматривать продолжительность рабочей недели (пятидневная с двумя выходными днями), продолжительность ежедневной работы, в том числе неполного рабочего дня, время начала и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окончания работы, время перерывов в работе, чередование рабочих и нерабочих дней, которые устанавливаются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Правилами внутреннего трудового распорядка.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220"/>
        </w:tabs>
        <w:spacing w:before="1"/>
        <w:ind w:right="138" w:firstLine="566"/>
        <w:jc w:val="both"/>
        <w:rPr>
          <w:sz w:val="28"/>
        </w:rPr>
      </w:pPr>
      <w:r>
        <w:rPr>
          <w:sz w:val="28"/>
        </w:rPr>
        <w:t>Правила внутреннего трудового распорядка утверждаются работодателем с учетом мнения профсоюзного комитета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прилагаются к коллективному </w:t>
      </w:r>
      <w:r>
        <w:rPr>
          <w:spacing w:val="-2"/>
          <w:sz w:val="28"/>
        </w:rPr>
        <w:t>договору.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523"/>
        </w:tabs>
        <w:spacing w:before="1"/>
        <w:ind w:right="137" w:firstLine="566"/>
        <w:jc w:val="both"/>
        <w:rPr>
          <w:sz w:val="28"/>
        </w:rPr>
      </w:pPr>
      <w:r>
        <w:rPr>
          <w:sz w:val="28"/>
        </w:rPr>
        <w:t>Для педагогических работников учреждения устанавливается сокращенная продолжительность рабочего времени — не более 36 часов в неделю за ставку заработной платы</w:t>
      </w:r>
      <w:proofErr w:type="gramStart"/>
      <w:r>
        <w:rPr>
          <w:sz w:val="28"/>
        </w:rPr>
        <w:t xml:space="preserve"> .</w:t>
      </w:r>
      <w:proofErr w:type="gramEnd"/>
    </w:p>
    <w:p w:rsidR="001447D9" w:rsidRDefault="00606686">
      <w:pPr>
        <w:pStyle w:val="a3"/>
        <w:ind w:right="137"/>
      </w:pPr>
      <w: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распорядка.</w:t>
      </w:r>
    </w:p>
    <w:p w:rsidR="001447D9" w:rsidRDefault="00606686">
      <w:pPr>
        <w:pStyle w:val="a3"/>
        <w:ind w:right="133" w:firstLine="778"/>
      </w:pPr>
      <w:r>
        <w:t>Нормальная продолжительность рабочего времени не может превышать 40 часов в неделю для мужчин, для женщин в сельской местности – 36 часов в</w:t>
      </w:r>
      <w:r>
        <w:rPr>
          <w:spacing w:val="40"/>
        </w:rPr>
        <w:t xml:space="preserve"> </w:t>
      </w:r>
      <w:r>
        <w:rPr>
          <w:spacing w:val="-2"/>
        </w:rPr>
        <w:t>неделю.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185"/>
        </w:tabs>
        <w:spacing w:line="242" w:lineRule="auto"/>
        <w:ind w:right="141" w:firstLine="540"/>
        <w:jc w:val="both"/>
        <w:rPr>
          <w:sz w:val="28"/>
        </w:rPr>
      </w:pPr>
      <w:r>
        <w:rPr>
          <w:sz w:val="28"/>
        </w:rPr>
        <w:t>Неполное рабочее время — неполный рабочий день или неполная рабочая неделя устанавливаются в следующих случаях:</w:t>
      </w:r>
    </w:p>
    <w:p w:rsidR="001447D9" w:rsidRDefault="00606686">
      <w:pPr>
        <w:pStyle w:val="a4"/>
        <w:numPr>
          <w:ilvl w:val="0"/>
          <w:numId w:val="11"/>
        </w:numPr>
        <w:tabs>
          <w:tab w:val="left" w:pos="1033"/>
        </w:tabs>
        <w:spacing w:line="317" w:lineRule="exact"/>
        <w:ind w:left="1033" w:hanging="34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работодателем;</w:t>
      </w:r>
    </w:p>
    <w:p w:rsidR="001447D9" w:rsidRDefault="00606686">
      <w:pPr>
        <w:pStyle w:val="a4"/>
        <w:numPr>
          <w:ilvl w:val="0"/>
          <w:numId w:val="11"/>
        </w:numPr>
        <w:tabs>
          <w:tab w:val="left" w:pos="1200"/>
        </w:tabs>
        <w:ind w:right="141" w:firstLine="540"/>
        <w:rPr>
          <w:sz w:val="28"/>
        </w:rPr>
      </w:pPr>
      <w:r>
        <w:rPr>
          <w:sz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176"/>
        </w:tabs>
        <w:ind w:right="132" w:firstLine="54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запрещена.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работ, от срочного выполнения которых зависит в дальнейшем нормальная работа учреждения в целом.</w:t>
      </w:r>
    </w:p>
    <w:p w:rsidR="001447D9" w:rsidRDefault="00606686">
      <w:pPr>
        <w:pStyle w:val="a3"/>
        <w:ind w:right="143" w:firstLine="540"/>
      </w:pPr>
      <w:r>
        <w:t>Привлечение работников в выходные и нерабочие праздничные дни без их согласия допускается в случаях, предусмотренных ст.113 ТК РФ.</w:t>
      </w:r>
    </w:p>
    <w:p w:rsidR="001447D9" w:rsidRDefault="00606686">
      <w:pPr>
        <w:pStyle w:val="a3"/>
        <w:ind w:right="138" w:firstLine="540"/>
      </w:pPr>
      <w:r>
        <w:t>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организации.</w:t>
      </w:r>
    </w:p>
    <w:p w:rsidR="001447D9" w:rsidRDefault="00606686">
      <w:pPr>
        <w:pStyle w:val="a3"/>
        <w:ind w:right="144" w:firstLine="540"/>
      </w:pPr>
      <w: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 w:rsidR="001447D9" w:rsidRDefault="001447D9">
      <w:pPr>
        <w:pStyle w:val="a3"/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43" w:firstLine="540"/>
      </w:pPr>
      <w:r>
        <w:lastRenderedPageBreak/>
        <w:t>Работа в выходной и нерабочий праздничный день оплачивается в</w:t>
      </w:r>
      <w:r>
        <w:rPr>
          <w:spacing w:val="80"/>
        </w:rPr>
        <w:t xml:space="preserve"> </w:t>
      </w:r>
      <w:r>
        <w:t>двойном размере. По желанию работника ему может быть предоставлен другой день</w:t>
      </w:r>
      <w:r>
        <w:rPr>
          <w:spacing w:val="80"/>
        </w:rPr>
        <w:t xml:space="preserve"> </w:t>
      </w:r>
      <w:r>
        <w:rPr>
          <w:spacing w:val="-2"/>
        </w:rPr>
        <w:t>отдыха.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58"/>
        </w:tabs>
        <w:spacing w:before="2"/>
        <w:ind w:right="132" w:firstLine="540"/>
        <w:jc w:val="both"/>
        <w:rPr>
          <w:sz w:val="28"/>
        </w:rPr>
      </w:pPr>
      <w:r>
        <w:rPr>
          <w:sz w:val="28"/>
        </w:rPr>
        <w:t>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</w:t>
      </w:r>
      <w:r>
        <w:rPr>
          <w:spacing w:val="80"/>
          <w:sz w:val="28"/>
        </w:rPr>
        <w:t xml:space="preserve"> </w:t>
      </w:r>
      <w:r>
        <w:rPr>
          <w:sz w:val="28"/>
        </w:rPr>
        <w:t>позднее, чем за две недели до наступления календарного года.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244"/>
        </w:tabs>
        <w:spacing w:before="1"/>
        <w:ind w:right="132" w:firstLine="540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отпуска работник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извещен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"/>
          <w:sz w:val="28"/>
        </w:rPr>
        <w:t xml:space="preserve"> </w:t>
      </w:r>
      <w:r>
        <w:rPr>
          <w:sz w:val="28"/>
        </w:rPr>
        <w:t>чем за две недели до его начала. Продление, перенесение из него производится с согласия работника в случаях, временной нетрудоспособности работника; 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 в других случаях, предусмотренных трудовым законодательством, локальными нормативными актами.</w:t>
      </w:r>
      <w:r>
        <w:rPr>
          <w:spacing w:val="40"/>
          <w:sz w:val="28"/>
        </w:rPr>
        <w:t xml:space="preserve"> </w:t>
      </w:r>
      <w:r>
        <w:rPr>
          <w:sz w:val="28"/>
        </w:rPr>
        <w:t>Отпуск может быть разделен на части. При этом хотя бы одна из частей этого отпуска должна быть не менее 14 календарных дней. Отзыв работника из отпуска допускается только с его 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1447D9" w:rsidRDefault="00606686">
      <w:pPr>
        <w:pStyle w:val="a3"/>
        <w:spacing w:line="242" w:lineRule="auto"/>
        <w:ind w:right="141" w:firstLine="0"/>
      </w:pPr>
      <w:r>
        <w:t>Не допускается отзыв из отпуска работников в возрасте до восемнадцати лет, беременных женщин и работников.</w:t>
      </w:r>
    </w:p>
    <w:p w:rsidR="001447D9" w:rsidRDefault="00606686" w:rsidP="00AB79C5">
      <w:pPr>
        <w:pStyle w:val="a4"/>
        <w:numPr>
          <w:ilvl w:val="1"/>
          <w:numId w:val="12"/>
        </w:numPr>
        <w:tabs>
          <w:tab w:val="left" w:pos="1401"/>
        </w:tabs>
        <w:ind w:right="146" w:firstLine="69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устанавливается: Заведующий — 42 </w:t>
      </w:r>
      <w:proofErr w:type="gramStart"/>
      <w:r>
        <w:rPr>
          <w:sz w:val="28"/>
        </w:rPr>
        <w:t>календарных</w:t>
      </w:r>
      <w:proofErr w:type="gramEnd"/>
      <w:r>
        <w:rPr>
          <w:sz w:val="28"/>
        </w:rPr>
        <w:t xml:space="preserve"> дня,</w:t>
      </w:r>
      <w:r w:rsidR="00AB79C5" w:rsidRPr="00AB79C5">
        <w:t xml:space="preserve"> </w:t>
      </w:r>
      <w:r w:rsidR="00AB79C5" w:rsidRPr="00AB79C5">
        <w:rPr>
          <w:sz w:val="28"/>
        </w:rPr>
        <w:t>Музыкальный</w:t>
      </w:r>
      <w:r w:rsidR="00AB79C5" w:rsidRPr="00AB79C5">
        <w:rPr>
          <w:spacing w:val="-8"/>
          <w:sz w:val="28"/>
        </w:rPr>
        <w:t xml:space="preserve"> </w:t>
      </w:r>
      <w:r w:rsidR="00AB79C5" w:rsidRPr="00AB79C5">
        <w:rPr>
          <w:sz w:val="28"/>
        </w:rPr>
        <w:t>руководитель</w:t>
      </w:r>
      <w:r w:rsidR="00AB79C5" w:rsidRPr="00AB79C5">
        <w:rPr>
          <w:spacing w:val="-5"/>
          <w:sz w:val="28"/>
        </w:rPr>
        <w:t xml:space="preserve"> </w:t>
      </w:r>
      <w:r w:rsidR="00AB79C5" w:rsidRPr="00AB79C5">
        <w:rPr>
          <w:sz w:val="28"/>
        </w:rPr>
        <w:t>—</w:t>
      </w:r>
      <w:r w:rsidR="00AB79C5" w:rsidRPr="00AB79C5">
        <w:rPr>
          <w:spacing w:val="-7"/>
          <w:sz w:val="28"/>
        </w:rPr>
        <w:t xml:space="preserve"> </w:t>
      </w:r>
      <w:r w:rsidR="00AB79C5" w:rsidRPr="00AB79C5">
        <w:rPr>
          <w:sz w:val="28"/>
        </w:rPr>
        <w:t>42</w:t>
      </w:r>
      <w:r w:rsidR="00AB79C5" w:rsidRPr="00AB79C5">
        <w:rPr>
          <w:spacing w:val="-5"/>
          <w:sz w:val="28"/>
        </w:rPr>
        <w:t xml:space="preserve"> </w:t>
      </w:r>
      <w:r w:rsidR="00AB79C5" w:rsidRPr="00AB79C5">
        <w:rPr>
          <w:sz w:val="28"/>
        </w:rPr>
        <w:t>календарных</w:t>
      </w:r>
      <w:r w:rsidR="00AB79C5" w:rsidRPr="00AB79C5">
        <w:rPr>
          <w:spacing w:val="-5"/>
          <w:sz w:val="28"/>
        </w:rPr>
        <w:t xml:space="preserve"> </w:t>
      </w:r>
      <w:r w:rsidR="00AB79C5" w:rsidRPr="00AB79C5">
        <w:rPr>
          <w:sz w:val="28"/>
        </w:rPr>
        <w:t>дня,</w:t>
      </w:r>
    </w:p>
    <w:p w:rsidR="001447D9" w:rsidRDefault="00606686" w:rsidP="00AB79C5">
      <w:pPr>
        <w:pStyle w:val="a3"/>
        <w:spacing w:line="321" w:lineRule="exact"/>
        <w:ind w:firstLine="0"/>
      </w:pPr>
      <w:r>
        <w:t>Воспитатель – 42 календарных дня,</w:t>
      </w:r>
      <w:r w:rsidR="00AB79C5">
        <w:t xml:space="preserve"> Повар - 28</w:t>
      </w:r>
      <w:r w:rsidR="00AB79C5" w:rsidRPr="00AB79C5">
        <w:t xml:space="preserve"> </w:t>
      </w:r>
      <w:r w:rsidR="00AB79C5">
        <w:t>календарных</w:t>
      </w:r>
      <w:r w:rsidR="00AB79C5">
        <w:rPr>
          <w:spacing w:val="-7"/>
        </w:rPr>
        <w:t xml:space="preserve"> </w:t>
      </w:r>
      <w:r w:rsidR="00AB79C5">
        <w:rPr>
          <w:spacing w:val="-2"/>
        </w:rPr>
        <w:t xml:space="preserve">дней + 6 дополнительных, </w:t>
      </w:r>
      <w:r w:rsidR="00AB79C5">
        <w:t>Остальным</w:t>
      </w:r>
      <w:r w:rsidR="00AB79C5">
        <w:rPr>
          <w:spacing w:val="-10"/>
        </w:rPr>
        <w:t xml:space="preserve"> </w:t>
      </w:r>
      <w:r w:rsidR="00AB79C5">
        <w:t>работникам</w:t>
      </w:r>
      <w:r w:rsidR="00AB79C5">
        <w:rPr>
          <w:spacing w:val="-3"/>
        </w:rPr>
        <w:t xml:space="preserve"> </w:t>
      </w:r>
      <w:r w:rsidR="00AB79C5">
        <w:t>–</w:t>
      </w:r>
      <w:r w:rsidR="00AB79C5">
        <w:rPr>
          <w:spacing w:val="-7"/>
        </w:rPr>
        <w:t xml:space="preserve"> </w:t>
      </w:r>
      <w:r w:rsidR="00AB79C5">
        <w:t>28</w:t>
      </w:r>
      <w:r w:rsidR="00AB79C5">
        <w:rPr>
          <w:spacing w:val="-4"/>
        </w:rPr>
        <w:t xml:space="preserve"> </w:t>
      </w:r>
      <w:r w:rsidR="00AB79C5">
        <w:t>календарных</w:t>
      </w:r>
      <w:r w:rsidR="00AB79C5">
        <w:rPr>
          <w:spacing w:val="-7"/>
        </w:rPr>
        <w:t xml:space="preserve"> </w:t>
      </w:r>
      <w:r w:rsidR="00AB79C5">
        <w:rPr>
          <w:spacing w:val="-2"/>
        </w:rPr>
        <w:t>дней.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661"/>
        </w:tabs>
        <w:ind w:right="135" w:firstLine="768"/>
        <w:jc w:val="both"/>
        <w:rPr>
          <w:sz w:val="28"/>
        </w:rPr>
      </w:pPr>
      <w:r>
        <w:rPr>
          <w:sz w:val="28"/>
        </w:rPr>
        <w:t>Часть ежегодного оплачиваемого отпуска, превышающая 28 календарных дней, по письменному заявлению работника может быть заменена денежной компенсацией.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744"/>
        </w:tabs>
        <w:ind w:right="133" w:firstLine="708"/>
        <w:jc w:val="both"/>
        <w:rPr>
          <w:sz w:val="28"/>
        </w:rPr>
      </w:pPr>
      <w:r>
        <w:rPr>
          <w:sz w:val="28"/>
        </w:rPr>
        <w:t>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ограничивается.</w:t>
      </w:r>
    </w:p>
    <w:p w:rsidR="001447D9" w:rsidRDefault="00606686">
      <w:pPr>
        <w:pStyle w:val="a3"/>
        <w:ind w:right="136" w:firstLine="778"/>
      </w:pPr>
      <w:r>
        <w:t>При исчислении общей продолжительности ежегодного оплачиваемого отпуска</w:t>
      </w:r>
      <w:r>
        <w:rPr>
          <w:spacing w:val="-2"/>
        </w:rPr>
        <w:t xml:space="preserve"> </w:t>
      </w:r>
      <w:r>
        <w:t>дополнительные оплачиваемые отпуска суммируются с ежегодным основным оплачиваемым отпуском.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13"/>
        </w:tabs>
        <w:spacing w:line="322" w:lineRule="exact"/>
        <w:ind w:left="1313" w:hanging="629"/>
        <w:jc w:val="left"/>
        <w:rPr>
          <w:sz w:val="28"/>
        </w:rPr>
      </w:pPr>
      <w:r>
        <w:rPr>
          <w:sz w:val="28"/>
        </w:rPr>
        <w:t>Работодатель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12"/>
        </w:numPr>
        <w:tabs>
          <w:tab w:val="left" w:pos="1524"/>
        </w:tabs>
        <w:spacing w:line="322" w:lineRule="exact"/>
        <w:ind w:left="1524" w:hanging="840"/>
        <w:rPr>
          <w:sz w:val="28"/>
        </w:rPr>
      </w:pPr>
      <w:r>
        <w:rPr>
          <w:sz w:val="28"/>
        </w:rPr>
        <w:t>Предоставлять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53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отпуск:</w:t>
      </w:r>
    </w:p>
    <w:p w:rsidR="001447D9" w:rsidRDefault="00606686">
      <w:pPr>
        <w:pStyle w:val="a4"/>
        <w:numPr>
          <w:ilvl w:val="3"/>
          <w:numId w:val="12"/>
        </w:numPr>
        <w:tabs>
          <w:tab w:val="left" w:pos="846"/>
        </w:tabs>
        <w:spacing w:line="322" w:lineRule="exact"/>
        <w:ind w:left="846" w:hanging="162"/>
        <w:jc w:val="left"/>
        <w:rPr>
          <w:sz w:val="28"/>
        </w:rPr>
      </w:pPr>
      <w:r>
        <w:rPr>
          <w:sz w:val="28"/>
        </w:rPr>
        <w:t>председателю</w:t>
      </w:r>
      <w:r>
        <w:rPr>
          <w:spacing w:val="-9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календарных</w:t>
      </w:r>
      <w:proofErr w:type="gramEnd"/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1447D9" w:rsidRDefault="00606686">
      <w:pPr>
        <w:pStyle w:val="a4"/>
        <w:numPr>
          <w:ilvl w:val="3"/>
          <w:numId w:val="12"/>
        </w:numPr>
        <w:tabs>
          <w:tab w:val="left" w:pos="944"/>
        </w:tabs>
        <w:spacing w:line="242" w:lineRule="auto"/>
        <w:ind w:right="134" w:firstLine="54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</w:t>
      </w:r>
      <w:r>
        <w:rPr>
          <w:sz w:val="28"/>
        </w:rPr>
        <w:t>года</w:t>
      </w:r>
      <w:r>
        <w:rPr>
          <w:spacing w:val="80"/>
          <w:sz w:val="28"/>
        </w:rPr>
        <w:t xml:space="preserve"> </w:t>
      </w:r>
      <w:r>
        <w:rPr>
          <w:sz w:val="28"/>
        </w:rPr>
        <w:t>дней</w:t>
      </w:r>
      <w:r>
        <w:rPr>
          <w:spacing w:val="80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3 календарных дня.</w:t>
      </w:r>
    </w:p>
    <w:p w:rsidR="001447D9" w:rsidRDefault="00606686">
      <w:pPr>
        <w:pStyle w:val="a4"/>
        <w:numPr>
          <w:ilvl w:val="2"/>
          <w:numId w:val="12"/>
        </w:numPr>
        <w:tabs>
          <w:tab w:val="left" w:pos="1566"/>
        </w:tabs>
        <w:ind w:left="143" w:right="135" w:firstLine="540"/>
        <w:rPr>
          <w:sz w:val="28"/>
        </w:rPr>
      </w:pPr>
      <w:r>
        <w:rPr>
          <w:sz w:val="28"/>
        </w:rPr>
        <w:t>Предоставлять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35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39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36"/>
          <w:sz w:val="28"/>
        </w:rPr>
        <w:t xml:space="preserve"> </w:t>
      </w:r>
      <w:r>
        <w:rPr>
          <w:sz w:val="28"/>
        </w:rPr>
        <w:t>платы</w:t>
      </w:r>
      <w:r>
        <w:rPr>
          <w:spacing w:val="35"/>
          <w:sz w:val="28"/>
        </w:rPr>
        <w:t xml:space="preserve"> </w:t>
      </w:r>
      <w:r>
        <w:rPr>
          <w:sz w:val="28"/>
        </w:rPr>
        <w:t>в следующих случаях:</w:t>
      </w:r>
    </w:p>
    <w:p w:rsidR="001447D9" w:rsidRDefault="00606686">
      <w:pPr>
        <w:pStyle w:val="a4"/>
        <w:numPr>
          <w:ilvl w:val="3"/>
          <w:numId w:val="12"/>
        </w:numPr>
        <w:tabs>
          <w:tab w:val="left" w:pos="846"/>
        </w:tabs>
        <w:spacing w:line="321" w:lineRule="exact"/>
        <w:ind w:left="846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8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школу;</w:t>
      </w:r>
    </w:p>
    <w:p w:rsidR="001447D9" w:rsidRDefault="00606686">
      <w:pPr>
        <w:pStyle w:val="a4"/>
        <w:numPr>
          <w:ilvl w:val="3"/>
          <w:numId w:val="12"/>
        </w:numPr>
        <w:tabs>
          <w:tab w:val="left" w:pos="846"/>
        </w:tabs>
        <w:ind w:left="846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армию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дня);</w:t>
      </w:r>
    </w:p>
    <w:p w:rsidR="001447D9" w:rsidRDefault="001447D9">
      <w:pPr>
        <w:pStyle w:val="a4"/>
        <w:jc w:val="left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4"/>
        <w:numPr>
          <w:ilvl w:val="3"/>
          <w:numId w:val="12"/>
        </w:numPr>
        <w:tabs>
          <w:tab w:val="left" w:pos="886"/>
        </w:tabs>
        <w:spacing w:before="69" w:line="242" w:lineRule="auto"/>
        <w:ind w:right="135" w:firstLine="540"/>
        <w:rPr>
          <w:sz w:val="28"/>
        </w:rPr>
      </w:pPr>
      <w:r>
        <w:rPr>
          <w:sz w:val="28"/>
        </w:rPr>
        <w:lastRenderedPageBreak/>
        <w:t xml:space="preserve">в случае регистрации брака работника (детей работника) – (3 календарных </w:t>
      </w:r>
      <w:r>
        <w:rPr>
          <w:spacing w:val="-4"/>
          <w:sz w:val="28"/>
        </w:rPr>
        <w:t>дня);</w:t>
      </w:r>
    </w:p>
    <w:p w:rsidR="001447D9" w:rsidRDefault="00606686">
      <w:pPr>
        <w:pStyle w:val="a4"/>
        <w:numPr>
          <w:ilvl w:val="3"/>
          <w:numId w:val="12"/>
        </w:numPr>
        <w:tabs>
          <w:tab w:val="left" w:pos="924"/>
        </w:tabs>
        <w:ind w:right="138" w:firstLine="540"/>
        <w:rPr>
          <w:sz w:val="28"/>
        </w:rPr>
      </w:pPr>
      <w:r>
        <w:rPr>
          <w:sz w:val="28"/>
        </w:rPr>
        <w:t>на похороны близких родственников (детей, супруга, родителей, родных брата, сестры) - (3 календарных дня).</w:t>
      </w:r>
    </w:p>
    <w:p w:rsidR="001447D9" w:rsidRDefault="00606686">
      <w:pPr>
        <w:pStyle w:val="a4"/>
        <w:numPr>
          <w:ilvl w:val="2"/>
          <w:numId w:val="12"/>
        </w:numPr>
        <w:tabs>
          <w:tab w:val="left" w:pos="1554"/>
        </w:tabs>
        <w:spacing w:line="321" w:lineRule="exact"/>
        <w:ind w:left="1554" w:hanging="870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5"/>
          <w:sz w:val="28"/>
        </w:rPr>
        <w:t xml:space="preserve"> </w:t>
      </w:r>
      <w:r>
        <w:rPr>
          <w:sz w:val="28"/>
        </w:rPr>
        <w:t>реже</w:t>
      </w:r>
      <w:r>
        <w:rPr>
          <w:spacing w:val="27"/>
          <w:sz w:val="28"/>
        </w:rPr>
        <w:t xml:space="preserve"> </w:t>
      </w:r>
      <w:r>
        <w:rPr>
          <w:sz w:val="28"/>
        </w:rPr>
        <w:t>чем</w:t>
      </w:r>
      <w:r>
        <w:rPr>
          <w:spacing w:val="26"/>
          <w:sz w:val="28"/>
        </w:rPr>
        <w:t xml:space="preserve"> </w:t>
      </w:r>
      <w:r>
        <w:rPr>
          <w:sz w:val="28"/>
        </w:rPr>
        <w:t>через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каждые</w:t>
      </w:r>
    </w:p>
    <w:p w:rsidR="001447D9" w:rsidRDefault="00606686">
      <w:pPr>
        <w:pStyle w:val="a3"/>
        <w:ind w:right="142" w:firstLine="0"/>
      </w:pPr>
      <w:r>
        <w:t>10 лет непрерывной преподавательской работы длительный отпуск сроком до одного года в порядке и на условиях, определяемых учредителем и (или) Уставом образовательного учреждения.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414"/>
        </w:tabs>
        <w:ind w:right="140" w:firstLine="540"/>
        <w:jc w:val="both"/>
        <w:rPr>
          <w:sz w:val="28"/>
        </w:rPr>
      </w:pPr>
      <w:r>
        <w:rPr>
          <w:sz w:val="28"/>
        </w:rPr>
        <w:t xml:space="preserve">Запрещается </w:t>
      </w:r>
      <w:proofErr w:type="spellStart"/>
      <w:r>
        <w:rPr>
          <w:sz w:val="28"/>
        </w:rPr>
        <w:t>непредоставление</w:t>
      </w:r>
      <w:proofErr w:type="spellEnd"/>
      <w:r>
        <w:rPr>
          <w:sz w:val="28"/>
        </w:rPr>
        <w:t xml:space="preserve"> ежегодного оплачиваемого отпуска в течение двух лет подряд.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14"/>
        </w:tabs>
        <w:ind w:right="141" w:firstLine="540"/>
        <w:jc w:val="both"/>
        <w:rPr>
          <w:sz w:val="28"/>
        </w:rPr>
      </w:pPr>
      <w:r>
        <w:rPr>
          <w:sz w:val="28"/>
        </w:rPr>
        <w:t>Разделение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(одна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которых не может быть менее 14 календарных дней) допускается по письменному соглашению между работником и работодателем.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55"/>
        </w:tabs>
        <w:ind w:right="133" w:firstLine="540"/>
        <w:jc w:val="both"/>
        <w:rPr>
          <w:sz w:val="28"/>
        </w:rPr>
      </w:pPr>
      <w:r>
        <w:rPr>
          <w:sz w:val="28"/>
        </w:rPr>
        <w:t>При наличии у работника путевки на санаторно-курортное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(часть отпуска) в другое время, не предусмотренное графиком отпусков.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81"/>
        </w:tabs>
        <w:ind w:right="144" w:firstLine="540"/>
        <w:jc w:val="both"/>
        <w:rPr>
          <w:sz w:val="28"/>
        </w:rPr>
      </w:pPr>
      <w:r>
        <w:rPr>
          <w:sz w:val="28"/>
        </w:rPr>
        <w:t>Время перерыва для отдыха и питания, а также, графики сменности, работы в выходные и нерабочие праздничные дни устанавливаются Правилами внутреннего трудового распорядка.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330"/>
        </w:tabs>
        <w:ind w:right="134" w:firstLine="487"/>
        <w:jc w:val="both"/>
        <w:rPr>
          <w:sz w:val="28"/>
        </w:rPr>
      </w:pPr>
      <w:r>
        <w:rPr>
          <w:sz w:val="28"/>
        </w:rPr>
        <w:t>Работодатель обязуется не направлять в служебные командировки, не привлекать к сверхурочной работе, работе в ночное время, выходные и нерабочие праздничные дни работников в возрасте до 18 лет, беременных женщин. Привлекать к вышеуказанным работам женщин, имеющих детей в возрасте до 3 лет, допускается только с их письменного согласия и при условии, если это не запрещено им медицинскими рекомендациями. При этом женщины, имеющие детей до 3-х лет, должны быть в письменной форме ознакомлены со своим правом отказаться от направления в служебную командировку, привлечения к сверхурочной работе, в ночное время, выходные и праздничные дни.</w:t>
      </w:r>
    </w:p>
    <w:p w:rsidR="001447D9" w:rsidRDefault="00606686">
      <w:pPr>
        <w:pStyle w:val="a4"/>
        <w:numPr>
          <w:ilvl w:val="1"/>
          <w:numId w:val="12"/>
        </w:numPr>
        <w:tabs>
          <w:tab w:val="left" w:pos="1403"/>
        </w:tabs>
        <w:ind w:right="132" w:firstLine="540"/>
        <w:jc w:val="both"/>
        <w:rPr>
          <w:sz w:val="28"/>
        </w:rPr>
      </w:pPr>
      <w:r>
        <w:rPr>
          <w:sz w:val="28"/>
        </w:rPr>
        <w:t>Инвалидам, занятым в организациях независимо от организационн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правовых форм и форм собственности, создаются необходимые условия труда в соответствии с индивидуальной программой реабилитации или </w:t>
      </w:r>
      <w:proofErr w:type="spellStart"/>
      <w:r>
        <w:rPr>
          <w:sz w:val="28"/>
        </w:rPr>
        <w:t>абилитации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инвалида.</w:t>
      </w:r>
    </w:p>
    <w:p w:rsidR="001447D9" w:rsidRDefault="00606686">
      <w:pPr>
        <w:pStyle w:val="a3"/>
        <w:ind w:right="142" w:firstLine="540"/>
      </w:pPr>
      <w:r>
        <w:t>Не допускается установление в коллективных или индивидуальных трудовых договорах условий труда инвалидов (оплата труда, режим рабочего времени и времени</w:t>
      </w:r>
      <w:r>
        <w:rPr>
          <w:spacing w:val="-5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 xml:space="preserve">оплачиваемых отпусков и другие), ухудшающих положение инвалидов по сравнению с другими </w:t>
      </w:r>
      <w:r>
        <w:rPr>
          <w:spacing w:val="-2"/>
        </w:rPr>
        <w:t>работниками.</w:t>
      </w:r>
    </w:p>
    <w:p w:rsidR="001447D9" w:rsidRDefault="00606686">
      <w:pPr>
        <w:pStyle w:val="a3"/>
        <w:spacing w:line="242" w:lineRule="auto"/>
        <w:ind w:right="141" w:firstLine="540"/>
      </w:pPr>
      <w:r>
        <w:t>Для инвалидов I и II групп устанавливается сокращенная продолжительность рабочего времени не более 35 часов в неделю с сохранением полной оплаты труда.</w:t>
      </w:r>
    </w:p>
    <w:p w:rsidR="001447D9" w:rsidRDefault="00606686">
      <w:pPr>
        <w:pStyle w:val="a3"/>
        <w:ind w:right="143" w:firstLine="540"/>
      </w:pPr>
      <w:r>
        <w:t>Привлечение инвалидов к сверхурочным работам, работе в выходные дни и ночное время допускается только с их согласия и при условии, если такие работы не запрещены им по состоянию здоровья.</w:t>
      </w:r>
    </w:p>
    <w:p w:rsidR="001447D9" w:rsidRDefault="00606686">
      <w:pPr>
        <w:pStyle w:val="a3"/>
        <w:spacing w:line="321" w:lineRule="exact"/>
        <w:ind w:left="684" w:firstLine="0"/>
      </w:pPr>
      <w:r>
        <w:t>Инвалидам</w:t>
      </w:r>
      <w:r>
        <w:rPr>
          <w:spacing w:val="-6"/>
        </w:rPr>
        <w:t xml:space="preserve"> </w:t>
      </w:r>
      <w:r>
        <w:t>предоставляется</w:t>
      </w:r>
      <w:r>
        <w:rPr>
          <w:spacing w:val="-6"/>
        </w:rPr>
        <w:t xml:space="preserve"> </w:t>
      </w:r>
      <w:r>
        <w:t>ежегодный</w:t>
      </w:r>
      <w:r>
        <w:rPr>
          <w:spacing w:val="-8"/>
        </w:rPr>
        <w:t xml:space="preserve"> </w:t>
      </w:r>
      <w:r>
        <w:t>отпуск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rPr>
          <w:spacing w:val="-2"/>
        </w:rPr>
        <w:t>дней.</w:t>
      </w:r>
    </w:p>
    <w:p w:rsidR="001447D9" w:rsidRDefault="001447D9">
      <w:pPr>
        <w:pStyle w:val="a3"/>
        <w:spacing w:line="321" w:lineRule="exact"/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3024"/>
        </w:tabs>
        <w:spacing w:before="59"/>
        <w:ind w:left="3024" w:hanging="452"/>
        <w:jc w:val="both"/>
      </w:pPr>
      <w:r>
        <w:lastRenderedPageBreak/>
        <w:t>Оплата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rPr>
          <w:spacing w:val="-2"/>
        </w:rPr>
        <w:t>труда</w:t>
      </w:r>
    </w:p>
    <w:p w:rsidR="001447D9" w:rsidRDefault="00606686">
      <w:pPr>
        <w:pStyle w:val="a4"/>
        <w:numPr>
          <w:ilvl w:val="1"/>
          <w:numId w:val="10"/>
        </w:numPr>
        <w:tabs>
          <w:tab w:val="left" w:pos="1200"/>
        </w:tabs>
        <w:spacing w:before="115" w:line="322" w:lineRule="exact"/>
        <w:ind w:left="1200" w:hanging="49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исходят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что: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412"/>
        </w:tabs>
        <w:ind w:right="135" w:firstLine="566"/>
        <w:jc w:val="both"/>
        <w:rPr>
          <w:sz w:val="28"/>
        </w:rPr>
      </w:pPr>
      <w:proofErr w:type="gramStart"/>
      <w:r>
        <w:rPr>
          <w:sz w:val="28"/>
        </w:rPr>
        <w:t>Заработная</w:t>
      </w:r>
      <w:r>
        <w:rPr>
          <w:spacing w:val="-1"/>
          <w:sz w:val="28"/>
        </w:rPr>
        <w:t xml:space="preserve"> </w:t>
      </w:r>
      <w:r>
        <w:rPr>
          <w:sz w:val="28"/>
        </w:rPr>
        <w:t>плата (оплата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труда) – вознаграждение за</w:t>
      </w:r>
      <w:r>
        <w:rPr>
          <w:spacing w:val="-2"/>
          <w:sz w:val="28"/>
        </w:rPr>
        <w:t xml:space="preserve"> </w:t>
      </w:r>
      <w:r>
        <w:rPr>
          <w:sz w:val="28"/>
        </w:rPr>
        <w:t>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нормальных) и стимулирующие выплаты (доплаты и надбавки стимулирующего характера, премии и иные поощрительные выплаты).</w:t>
      </w:r>
      <w:proofErr w:type="gramEnd"/>
    </w:p>
    <w:p w:rsidR="001447D9" w:rsidRDefault="00606686">
      <w:pPr>
        <w:pStyle w:val="a4"/>
        <w:numPr>
          <w:ilvl w:val="2"/>
          <w:numId w:val="10"/>
        </w:numPr>
        <w:tabs>
          <w:tab w:val="left" w:pos="1489"/>
        </w:tabs>
        <w:ind w:right="133" w:firstLine="557"/>
        <w:jc w:val="both"/>
        <w:rPr>
          <w:sz w:val="28"/>
        </w:rPr>
      </w:pPr>
      <w:r>
        <w:rPr>
          <w:sz w:val="28"/>
        </w:rPr>
        <w:t>Оплата труда работников производится в соответствии с Трудовым кодексом Российской Федерации, приказом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работников», Положением об оплате труда работников МБДОУ «</w:t>
      </w:r>
      <w:r w:rsidR="00AB79C5">
        <w:rPr>
          <w:sz w:val="28"/>
        </w:rPr>
        <w:t>Старояшкинский детский сад</w:t>
      </w:r>
      <w:r>
        <w:rPr>
          <w:sz w:val="28"/>
        </w:rPr>
        <w:t>».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455"/>
        </w:tabs>
        <w:spacing w:before="1"/>
        <w:ind w:right="142" w:firstLine="557"/>
        <w:jc w:val="both"/>
        <w:rPr>
          <w:sz w:val="28"/>
        </w:rPr>
      </w:pPr>
      <w:r>
        <w:rPr>
          <w:sz w:val="28"/>
        </w:rPr>
        <w:t>Изменение должностных окладов и (или) размеров ставок заработной платы производится:</w:t>
      </w:r>
    </w:p>
    <w:p w:rsidR="001447D9" w:rsidRDefault="00606686">
      <w:pPr>
        <w:pStyle w:val="a4"/>
        <w:numPr>
          <w:ilvl w:val="0"/>
          <w:numId w:val="9"/>
        </w:numPr>
        <w:tabs>
          <w:tab w:val="left" w:pos="324"/>
          <w:tab w:val="left" w:pos="630"/>
          <w:tab w:val="left" w:pos="1272"/>
          <w:tab w:val="left" w:pos="2917"/>
          <w:tab w:val="left" w:pos="5366"/>
          <w:tab w:val="left" w:pos="6347"/>
          <w:tab w:val="left" w:pos="7105"/>
          <w:tab w:val="left" w:pos="8647"/>
          <w:tab w:val="left" w:pos="10069"/>
        </w:tabs>
        <w:ind w:right="134" w:firstLine="0"/>
        <w:jc w:val="left"/>
        <w:rPr>
          <w:sz w:val="28"/>
        </w:rPr>
      </w:pPr>
      <w:r>
        <w:rPr>
          <w:sz w:val="28"/>
        </w:rPr>
        <w:t xml:space="preserve">при увеличении стажа педагогической работы, стажа работы по специальности – </w:t>
      </w:r>
      <w:r>
        <w:rPr>
          <w:spacing w:val="-5"/>
          <w:sz w:val="28"/>
        </w:rPr>
        <w:t>со</w:t>
      </w:r>
      <w:r>
        <w:rPr>
          <w:sz w:val="28"/>
        </w:rPr>
        <w:tab/>
      </w:r>
      <w:r>
        <w:rPr>
          <w:spacing w:val="-5"/>
          <w:sz w:val="28"/>
        </w:rPr>
        <w:t>дня</w:t>
      </w:r>
      <w:r>
        <w:rPr>
          <w:sz w:val="28"/>
        </w:rPr>
        <w:tab/>
      </w:r>
      <w:r>
        <w:rPr>
          <w:spacing w:val="-2"/>
          <w:sz w:val="28"/>
        </w:rPr>
        <w:t>достижения</w:t>
      </w:r>
      <w:r>
        <w:rPr>
          <w:sz w:val="28"/>
        </w:rPr>
        <w:tab/>
      </w:r>
      <w:r>
        <w:rPr>
          <w:spacing w:val="-2"/>
          <w:sz w:val="28"/>
        </w:rPr>
        <w:t>соответствующего</w:t>
      </w:r>
      <w:r>
        <w:rPr>
          <w:sz w:val="28"/>
        </w:rPr>
        <w:tab/>
      </w:r>
      <w:r>
        <w:rPr>
          <w:spacing w:val="-2"/>
          <w:sz w:val="28"/>
        </w:rPr>
        <w:t>стажа,</w:t>
      </w:r>
      <w:r>
        <w:rPr>
          <w:sz w:val="28"/>
        </w:rPr>
        <w:tab/>
      </w:r>
      <w:r>
        <w:rPr>
          <w:spacing w:val="-4"/>
          <w:sz w:val="28"/>
        </w:rPr>
        <w:t>если</w:t>
      </w:r>
      <w:r>
        <w:rPr>
          <w:sz w:val="28"/>
        </w:rPr>
        <w:tab/>
      </w:r>
      <w:r>
        <w:rPr>
          <w:spacing w:val="-2"/>
          <w:sz w:val="28"/>
        </w:rPr>
        <w:t>документы</w:t>
      </w:r>
      <w:r>
        <w:rPr>
          <w:sz w:val="28"/>
        </w:rPr>
        <w:tab/>
      </w:r>
      <w:r>
        <w:rPr>
          <w:spacing w:val="-2"/>
          <w:sz w:val="28"/>
        </w:rPr>
        <w:t>находятся</w:t>
      </w:r>
      <w:r>
        <w:rPr>
          <w:sz w:val="28"/>
        </w:rPr>
        <w:tab/>
      </w:r>
      <w:proofErr w:type="gramStart"/>
      <w:r>
        <w:rPr>
          <w:spacing w:val="-10"/>
          <w:sz w:val="28"/>
        </w:rPr>
        <w:t>в</w:t>
      </w:r>
      <w:proofErr w:type="gramEnd"/>
    </w:p>
    <w:p w:rsidR="001447D9" w:rsidRDefault="00606686">
      <w:pPr>
        <w:pStyle w:val="a3"/>
        <w:ind w:firstLine="0"/>
        <w:jc w:val="left"/>
      </w:pPr>
      <w:r>
        <w:t>«Учреждении»,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документа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стаже,</w:t>
      </w:r>
      <w:r>
        <w:rPr>
          <w:spacing w:val="40"/>
        </w:rPr>
        <w:t xml:space="preserve"> </w:t>
      </w:r>
      <w:r>
        <w:t>дающем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на повышение размера ставки (оклада) заработной платы;</w:t>
      </w:r>
    </w:p>
    <w:p w:rsidR="001447D9" w:rsidRDefault="00606686">
      <w:pPr>
        <w:pStyle w:val="a4"/>
        <w:numPr>
          <w:ilvl w:val="0"/>
          <w:numId w:val="9"/>
        </w:numPr>
        <w:tabs>
          <w:tab w:val="left" w:pos="317"/>
        </w:tabs>
        <w:ind w:right="134" w:firstLine="0"/>
        <w:jc w:val="left"/>
        <w:rPr>
          <w:sz w:val="28"/>
        </w:rPr>
      </w:pPr>
      <w:r>
        <w:rPr>
          <w:sz w:val="28"/>
        </w:rPr>
        <w:t>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1447D9" w:rsidRDefault="00606686">
      <w:pPr>
        <w:pStyle w:val="a4"/>
        <w:numPr>
          <w:ilvl w:val="0"/>
          <w:numId w:val="9"/>
        </w:numPr>
        <w:tabs>
          <w:tab w:val="left" w:pos="402"/>
        </w:tabs>
        <w:ind w:right="137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80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80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со</w:t>
      </w:r>
      <w:r>
        <w:rPr>
          <w:spacing w:val="80"/>
          <w:sz w:val="28"/>
        </w:rPr>
        <w:t xml:space="preserve"> </w:t>
      </w:r>
      <w:r>
        <w:rPr>
          <w:sz w:val="28"/>
        </w:rPr>
        <w:t>дня</w:t>
      </w:r>
      <w:r>
        <w:rPr>
          <w:spacing w:val="80"/>
          <w:sz w:val="28"/>
        </w:rPr>
        <w:t xml:space="preserve"> </w:t>
      </w:r>
      <w:r>
        <w:rPr>
          <w:sz w:val="28"/>
        </w:rPr>
        <w:t>вынесения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 аттестационной комиссией;</w:t>
      </w:r>
    </w:p>
    <w:p w:rsidR="001447D9" w:rsidRDefault="00606686">
      <w:pPr>
        <w:pStyle w:val="a4"/>
        <w:numPr>
          <w:ilvl w:val="0"/>
          <w:numId w:val="9"/>
        </w:numPr>
        <w:tabs>
          <w:tab w:val="left" w:pos="446"/>
          <w:tab w:val="left" w:pos="1095"/>
          <w:tab w:val="left" w:pos="2712"/>
          <w:tab w:val="left" w:pos="4143"/>
          <w:tab w:val="left" w:pos="5215"/>
          <w:tab w:val="left" w:pos="6989"/>
          <w:tab w:val="left" w:pos="9229"/>
        </w:tabs>
        <w:ind w:right="142" w:firstLine="0"/>
        <w:jc w:val="left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присвоении</w:t>
      </w:r>
      <w:r>
        <w:rPr>
          <w:sz w:val="28"/>
        </w:rPr>
        <w:tab/>
      </w:r>
      <w:r>
        <w:rPr>
          <w:spacing w:val="-2"/>
          <w:sz w:val="28"/>
        </w:rPr>
        <w:t>почётного</w:t>
      </w:r>
      <w:r>
        <w:rPr>
          <w:sz w:val="28"/>
        </w:rPr>
        <w:tab/>
      </w:r>
      <w:r>
        <w:rPr>
          <w:spacing w:val="-2"/>
          <w:sz w:val="28"/>
        </w:rPr>
        <w:t>звания,</w:t>
      </w:r>
      <w:r>
        <w:rPr>
          <w:sz w:val="28"/>
        </w:rPr>
        <w:tab/>
      </w:r>
      <w:r>
        <w:rPr>
          <w:spacing w:val="-2"/>
          <w:sz w:val="28"/>
        </w:rPr>
        <w:t>награждении</w:t>
      </w:r>
      <w:r>
        <w:rPr>
          <w:sz w:val="28"/>
        </w:rPr>
        <w:tab/>
      </w:r>
      <w:r>
        <w:rPr>
          <w:spacing w:val="-2"/>
          <w:sz w:val="28"/>
        </w:rPr>
        <w:t>ведомственными</w:t>
      </w:r>
      <w:r>
        <w:rPr>
          <w:sz w:val="28"/>
        </w:rPr>
        <w:tab/>
      </w:r>
      <w:r>
        <w:rPr>
          <w:spacing w:val="-2"/>
          <w:sz w:val="28"/>
        </w:rPr>
        <w:t xml:space="preserve">знаками </w:t>
      </w:r>
      <w:r>
        <w:rPr>
          <w:sz w:val="28"/>
        </w:rPr>
        <w:t>отличия – со дня присвоения, награждения;</w:t>
      </w:r>
    </w:p>
    <w:p w:rsidR="001447D9" w:rsidRDefault="00606686">
      <w:pPr>
        <w:pStyle w:val="a4"/>
        <w:numPr>
          <w:ilvl w:val="0"/>
          <w:numId w:val="9"/>
        </w:numPr>
        <w:tabs>
          <w:tab w:val="left" w:pos="348"/>
        </w:tabs>
        <w:ind w:right="136" w:firstLine="0"/>
        <w:rPr>
          <w:sz w:val="28"/>
        </w:rPr>
      </w:pPr>
      <w:r>
        <w:rPr>
          <w:sz w:val="28"/>
        </w:rPr>
        <w:t>при присуждении учёной степени кандидата наук – со дня вынесения решения Высшей аттестационной комиссией о выдаче диплома кандидата наук.</w:t>
      </w:r>
    </w:p>
    <w:p w:rsidR="001447D9" w:rsidRDefault="00606686">
      <w:pPr>
        <w:pStyle w:val="a3"/>
        <w:ind w:right="144" w:firstLine="0"/>
      </w:pPr>
      <w:r>
        <w:t xml:space="preserve">При наступлении у работника права на изменение </w:t>
      </w:r>
      <w:proofErr w:type="gramStart"/>
      <w:r>
        <w:t>размеров оплаты труда</w:t>
      </w:r>
      <w:proofErr w:type="gramEnd"/>
      <w:r>
        <w:t xml:space="preserve"> в период пребывания его в ежегодном или другом отпуске, а также в период его временной нетрудоспособности перерасчёт заработной платы производится со дня окончания отпуска или временной нетрудоспособности (исходя из более высокого размера).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611"/>
        </w:tabs>
        <w:ind w:right="134" w:firstLine="698"/>
        <w:jc w:val="both"/>
        <w:rPr>
          <w:sz w:val="28"/>
        </w:rPr>
      </w:pPr>
      <w:r>
        <w:rPr>
          <w:sz w:val="28"/>
        </w:rPr>
        <w:t xml:space="preserve">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минимального </w:t>
      </w:r>
      <w:proofErr w:type="gramStart"/>
      <w:r>
        <w:rPr>
          <w:sz w:val="28"/>
        </w:rPr>
        <w:t>размера оплаты труда</w:t>
      </w:r>
      <w:proofErr w:type="gramEnd"/>
      <w:r>
        <w:rPr>
          <w:sz w:val="28"/>
        </w:rPr>
        <w:t xml:space="preserve">. Минимальный </w:t>
      </w:r>
      <w:proofErr w:type="gramStart"/>
      <w:r>
        <w:rPr>
          <w:sz w:val="28"/>
        </w:rPr>
        <w:t>размер оплаты труда</w:t>
      </w:r>
      <w:proofErr w:type="gramEnd"/>
      <w:r>
        <w:rPr>
          <w:sz w:val="28"/>
        </w:rPr>
        <w:t xml:space="preserve"> не может быть ниже величины прожиточного </w:t>
      </w:r>
      <w:r>
        <w:rPr>
          <w:spacing w:val="-2"/>
          <w:sz w:val="28"/>
        </w:rPr>
        <w:t>минимума.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546"/>
        </w:tabs>
        <w:ind w:right="133" w:firstLine="698"/>
        <w:jc w:val="both"/>
        <w:rPr>
          <w:sz w:val="28"/>
        </w:rPr>
      </w:pPr>
      <w:r>
        <w:rPr>
          <w:sz w:val="28"/>
        </w:rPr>
        <w:t>Выплата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«Учреждения» премии, вознаграждения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 работы производится согласно Положению о выплатах стимулирующего характера работникам МБДОУ «</w:t>
      </w:r>
      <w:r w:rsidR="00AB79C5">
        <w:rPr>
          <w:sz w:val="28"/>
        </w:rPr>
        <w:t>Старояшкинский детский сад</w:t>
      </w:r>
      <w:r>
        <w:rPr>
          <w:sz w:val="28"/>
        </w:rPr>
        <w:t>».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585"/>
        </w:tabs>
        <w:spacing w:before="1"/>
        <w:ind w:right="132" w:firstLine="708"/>
        <w:jc w:val="both"/>
        <w:rPr>
          <w:sz w:val="28"/>
        </w:rPr>
      </w:pPr>
      <w:r>
        <w:rPr>
          <w:sz w:val="28"/>
        </w:rPr>
        <w:t xml:space="preserve">В соответствии с 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 3 ст. 136 ТК РФ заработная плата выплачивается работнику, как правило, в месте выполнения им работы либо переводится в кредитную организацию, указанную в заявлении работника, на условиях, определенных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договором.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Работник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38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6" w:firstLine="0"/>
      </w:pPr>
      <w:r>
        <w:lastRenderedPageBreak/>
        <w:t xml:space="preserve">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</w:t>
      </w:r>
      <w:proofErr w:type="gramStart"/>
      <w:r>
        <w:t>позднее</w:t>
      </w:r>
      <w:proofErr w:type="gramEnd"/>
      <w:r>
        <w:t xml:space="preserve"> чем за пятнадцать календарных дней до дня выплаты заработной платы.</w:t>
      </w:r>
    </w:p>
    <w:p w:rsidR="001447D9" w:rsidRDefault="00606686">
      <w:pPr>
        <w:pStyle w:val="a3"/>
        <w:spacing w:before="2"/>
        <w:ind w:right="143"/>
      </w:pPr>
      <w:r>
        <w:t>В соответствии со ст. 134 ТК РФ обеспечение повышения уровня реального содержания заработной платы включает индексацию заработной платы в связи с ростом потребительских цен на товары и услуги.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625"/>
        </w:tabs>
        <w:spacing w:before="1"/>
        <w:ind w:right="133" w:firstLine="708"/>
        <w:jc w:val="both"/>
        <w:rPr>
          <w:sz w:val="28"/>
        </w:rPr>
      </w:pPr>
      <w:r>
        <w:rPr>
          <w:sz w:val="28"/>
        </w:rPr>
        <w:t>При нарушении работодателем установленного 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соответственно выплаты</w:t>
      </w:r>
      <w:r>
        <w:rPr>
          <w:spacing w:val="-2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платы,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отпуска,</w:t>
      </w:r>
      <w:r>
        <w:rPr>
          <w:spacing w:val="-2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 </w:t>
      </w:r>
      <w:hyperlink r:id="rId9" w:anchor="dst100163">
        <w:r>
          <w:rPr>
            <w:sz w:val="28"/>
            <w:u w:val="single"/>
          </w:rPr>
          <w:t>ключевой ставки</w:t>
        </w:r>
      </w:hyperlink>
      <w:r>
        <w:rPr>
          <w:spacing w:val="-1"/>
          <w:sz w:val="28"/>
        </w:rPr>
        <w:t xml:space="preserve"> </w:t>
      </w:r>
      <w:r>
        <w:rPr>
          <w:sz w:val="28"/>
        </w:rPr>
        <w:t xml:space="preserve">Центрального банка Российской Федерации от не выплаченных в срок </w:t>
      </w:r>
      <w:proofErr w:type="gramStart"/>
      <w:r>
        <w:rPr>
          <w:sz w:val="28"/>
        </w:rPr>
        <w:t>сумм</w:t>
      </w:r>
      <w:proofErr w:type="gramEnd"/>
      <w:r>
        <w:rPr>
          <w:sz w:val="28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1447D9" w:rsidRDefault="00606686">
      <w:pPr>
        <w:pStyle w:val="a4"/>
        <w:numPr>
          <w:ilvl w:val="1"/>
          <w:numId w:val="10"/>
        </w:numPr>
        <w:tabs>
          <w:tab w:val="left" w:pos="1343"/>
        </w:tabs>
        <w:spacing w:line="321" w:lineRule="exact"/>
        <w:ind w:left="1343" w:hanging="491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10"/>
        </w:numPr>
        <w:tabs>
          <w:tab w:val="left" w:pos="1573"/>
        </w:tabs>
        <w:ind w:right="142" w:firstLine="708"/>
        <w:jc w:val="left"/>
        <w:rPr>
          <w:sz w:val="28"/>
        </w:rPr>
      </w:pPr>
      <w:r>
        <w:rPr>
          <w:sz w:val="28"/>
        </w:rPr>
        <w:t>Извещать в письменной форме каждого работника о составных частях заработной платы (расчетный листок).</w:t>
      </w:r>
    </w:p>
    <w:p w:rsidR="001447D9" w:rsidRDefault="00606686">
      <w:pPr>
        <w:pStyle w:val="a4"/>
        <w:numPr>
          <w:ilvl w:val="1"/>
          <w:numId w:val="10"/>
        </w:numPr>
        <w:tabs>
          <w:tab w:val="left" w:pos="1499"/>
          <w:tab w:val="left" w:pos="3742"/>
          <w:tab w:val="left" w:pos="4202"/>
          <w:tab w:val="left" w:pos="6462"/>
          <w:tab w:val="left" w:pos="6838"/>
          <w:tab w:val="left" w:pos="8689"/>
        </w:tabs>
        <w:spacing w:before="2"/>
        <w:ind w:left="143" w:right="141" w:firstLine="708"/>
        <w:jc w:val="left"/>
        <w:rPr>
          <w:sz w:val="28"/>
        </w:rPr>
      </w:pPr>
      <w:r>
        <w:rPr>
          <w:spacing w:val="-2"/>
          <w:sz w:val="28"/>
        </w:rPr>
        <w:t>Ответственность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своевременность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правильность</w:t>
      </w:r>
      <w:r>
        <w:rPr>
          <w:sz w:val="28"/>
        </w:rPr>
        <w:tab/>
      </w:r>
      <w:r>
        <w:rPr>
          <w:spacing w:val="-2"/>
          <w:sz w:val="28"/>
        </w:rPr>
        <w:t xml:space="preserve">определения </w:t>
      </w:r>
      <w:r>
        <w:rPr>
          <w:sz w:val="28"/>
        </w:rPr>
        <w:t>размеров и выплаты заработной платы работникам несет работодатель.</w:t>
      </w:r>
    </w:p>
    <w:p w:rsidR="001447D9" w:rsidRDefault="00606686">
      <w:pPr>
        <w:pStyle w:val="a4"/>
        <w:numPr>
          <w:ilvl w:val="1"/>
          <w:numId w:val="10"/>
        </w:numPr>
        <w:tabs>
          <w:tab w:val="left" w:pos="1362"/>
        </w:tabs>
        <w:ind w:left="143" w:right="142" w:firstLine="698"/>
        <w:jc w:val="left"/>
        <w:rPr>
          <w:sz w:val="28"/>
        </w:rPr>
      </w:pPr>
      <w:r>
        <w:rPr>
          <w:sz w:val="28"/>
        </w:rPr>
        <w:t>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1447D9" w:rsidRDefault="00606686">
      <w:pPr>
        <w:pStyle w:val="a4"/>
        <w:numPr>
          <w:ilvl w:val="0"/>
          <w:numId w:val="8"/>
        </w:numPr>
        <w:tabs>
          <w:tab w:val="left" w:pos="1158"/>
        </w:tabs>
        <w:spacing w:line="321" w:lineRule="exact"/>
        <w:ind w:left="1158" w:hanging="162"/>
        <w:jc w:val="left"/>
        <w:rPr>
          <w:sz w:val="28"/>
        </w:rPr>
      </w:pP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причинам,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независящим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работодателя;</w:t>
      </w:r>
    </w:p>
    <w:p w:rsidR="001447D9" w:rsidRDefault="00606686">
      <w:pPr>
        <w:pStyle w:val="a4"/>
        <w:numPr>
          <w:ilvl w:val="0"/>
          <w:numId w:val="8"/>
        </w:numPr>
        <w:tabs>
          <w:tab w:val="left" w:pos="1312"/>
          <w:tab w:val="left" w:pos="1975"/>
          <w:tab w:val="left" w:pos="3946"/>
          <w:tab w:val="left" w:pos="4776"/>
          <w:tab w:val="left" w:pos="5668"/>
          <w:tab w:val="left" w:pos="7989"/>
          <w:tab w:val="left" w:pos="9910"/>
        </w:tabs>
        <w:spacing w:line="242" w:lineRule="auto"/>
        <w:ind w:right="144" w:firstLine="852"/>
        <w:jc w:val="left"/>
        <w:rPr>
          <w:sz w:val="28"/>
        </w:rPr>
      </w:pP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>невыполнении</w:t>
      </w:r>
      <w:r>
        <w:rPr>
          <w:sz w:val="28"/>
        </w:rPr>
        <w:tab/>
      </w:r>
      <w:r>
        <w:rPr>
          <w:spacing w:val="-4"/>
          <w:sz w:val="28"/>
        </w:rPr>
        <w:t>норм</w:t>
      </w:r>
      <w:r>
        <w:rPr>
          <w:sz w:val="28"/>
        </w:rPr>
        <w:tab/>
      </w:r>
      <w:r>
        <w:rPr>
          <w:spacing w:val="-4"/>
          <w:sz w:val="28"/>
        </w:rPr>
        <w:t>труда</w:t>
      </w:r>
      <w:r>
        <w:rPr>
          <w:sz w:val="28"/>
        </w:rPr>
        <w:tab/>
      </w:r>
      <w:r>
        <w:rPr>
          <w:spacing w:val="-2"/>
          <w:sz w:val="28"/>
        </w:rPr>
        <w:t>(дополнительных</w:t>
      </w:r>
      <w:r>
        <w:rPr>
          <w:sz w:val="28"/>
        </w:rPr>
        <w:tab/>
      </w:r>
      <w:r>
        <w:rPr>
          <w:spacing w:val="-2"/>
          <w:sz w:val="28"/>
        </w:rPr>
        <w:t>обязанностей)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причинам, не зависящим от работодателя и работника.</w:t>
      </w:r>
    </w:p>
    <w:p w:rsidR="001447D9" w:rsidRDefault="00606686">
      <w:pPr>
        <w:pStyle w:val="a4"/>
        <w:numPr>
          <w:ilvl w:val="1"/>
          <w:numId w:val="10"/>
        </w:numPr>
        <w:tabs>
          <w:tab w:val="left" w:pos="1346"/>
        </w:tabs>
        <w:ind w:left="143" w:right="136" w:firstLine="629"/>
        <w:jc w:val="both"/>
        <w:rPr>
          <w:sz w:val="28"/>
        </w:rPr>
      </w:pPr>
      <w:r>
        <w:rPr>
          <w:sz w:val="28"/>
        </w:rPr>
        <w:t>Стороны договорились в целях снижения социальной напряженности прилагать совместные усилия для обеспечения объективности и широкой</w:t>
      </w:r>
      <w:r>
        <w:rPr>
          <w:spacing w:val="40"/>
          <w:sz w:val="28"/>
        </w:rPr>
        <w:t xml:space="preserve"> </w:t>
      </w:r>
      <w:r>
        <w:rPr>
          <w:sz w:val="28"/>
        </w:rPr>
        <w:t>гласности в вопросах, касающихся порядка установления 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оплаты труда</w:t>
      </w:r>
      <w:proofErr w:type="gramEnd"/>
      <w:r>
        <w:rPr>
          <w:sz w:val="28"/>
        </w:rPr>
        <w:t>.</w:t>
      </w:r>
    </w:p>
    <w:p w:rsidR="001447D9" w:rsidRDefault="00606686">
      <w:pPr>
        <w:pStyle w:val="Heading1"/>
        <w:numPr>
          <w:ilvl w:val="1"/>
          <w:numId w:val="19"/>
        </w:numPr>
        <w:tabs>
          <w:tab w:val="left" w:pos="2151"/>
        </w:tabs>
        <w:spacing w:before="320" w:line="320" w:lineRule="exact"/>
        <w:ind w:left="2151" w:hanging="560"/>
        <w:jc w:val="both"/>
      </w:pPr>
      <w:r>
        <w:t>Социальные</w:t>
      </w:r>
      <w:r>
        <w:rPr>
          <w:spacing w:val="-6"/>
        </w:rPr>
        <w:t xml:space="preserve"> </w:t>
      </w:r>
      <w:r>
        <w:t>гарантии,</w:t>
      </w:r>
      <w:r>
        <w:rPr>
          <w:spacing w:val="-6"/>
        </w:rPr>
        <w:t xml:space="preserve"> </w:t>
      </w:r>
      <w:r>
        <w:t>льготы,</w:t>
      </w:r>
      <w:r>
        <w:rPr>
          <w:spacing w:val="-5"/>
        </w:rPr>
        <w:t xml:space="preserve"> </w:t>
      </w:r>
      <w:r>
        <w:rPr>
          <w:spacing w:val="-2"/>
        </w:rPr>
        <w:t>компенсации</w:t>
      </w:r>
    </w:p>
    <w:p w:rsidR="001447D9" w:rsidRDefault="00606686">
      <w:pPr>
        <w:pStyle w:val="a4"/>
        <w:numPr>
          <w:ilvl w:val="1"/>
          <w:numId w:val="7"/>
        </w:numPr>
        <w:tabs>
          <w:tab w:val="left" w:pos="1313"/>
        </w:tabs>
        <w:spacing w:line="320" w:lineRule="exact"/>
        <w:ind w:left="1313" w:hanging="49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договорились,</w:t>
      </w:r>
      <w:r>
        <w:rPr>
          <w:spacing w:val="-8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работодатель: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724"/>
        </w:tabs>
        <w:spacing w:before="2"/>
        <w:ind w:right="140" w:firstLine="708"/>
        <w:jc w:val="both"/>
        <w:rPr>
          <w:sz w:val="28"/>
        </w:rPr>
      </w:pPr>
      <w:r>
        <w:rPr>
          <w:sz w:val="28"/>
        </w:rPr>
        <w:t>Работникам, уходящим на пенсию по возрасту выплачивается единовременное пособие в размере оклада.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640"/>
        </w:tabs>
        <w:ind w:right="142" w:firstLine="708"/>
        <w:jc w:val="both"/>
        <w:rPr>
          <w:sz w:val="28"/>
        </w:rPr>
      </w:pPr>
      <w:r>
        <w:rPr>
          <w:sz w:val="28"/>
        </w:rPr>
        <w:t>Работникам, уходящим на пенсию по возрасту, но продолжавшим работать выплачивается единовременное пособие в размере 50% оклада.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606"/>
        </w:tabs>
        <w:ind w:right="137" w:firstLine="698"/>
        <w:jc w:val="both"/>
        <w:rPr>
          <w:sz w:val="28"/>
        </w:rPr>
      </w:pPr>
      <w:r>
        <w:rPr>
          <w:sz w:val="28"/>
        </w:rPr>
        <w:t>Работодатель обеспечивает организацию и проведение обязательных предварительных и периодических медосмотров (обследований). На время прохождения медицинского осмотра (обследования) за работником сохраняется средний заработок.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52"/>
        </w:tabs>
        <w:ind w:right="134" w:firstLine="698"/>
        <w:jc w:val="both"/>
        <w:rPr>
          <w:sz w:val="28"/>
        </w:rPr>
      </w:pPr>
      <w:r>
        <w:rPr>
          <w:sz w:val="28"/>
        </w:rPr>
        <w:t>Предоставлять возможность работникам проходить диспансеризацию в порядке, предусмотренном законодательством в сфере охраны здоровья, с освобождением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один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25"/>
          <w:sz w:val="28"/>
        </w:rPr>
        <w:t xml:space="preserve"> </w:t>
      </w:r>
      <w:r>
        <w:rPr>
          <w:sz w:val="28"/>
        </w:rPr>
        <w:t>день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</w:t>
      </w:r>
      <w:r>
        <w:rPr>
          <w:spacing w:val="25"/>
          <w:sz w:val="28"/>
        </w:rPr>
        <w:t xml:space="preserve"> </w:t>
      </w:r>
      <w:r>
        <w:rPr>
          <w:sz w:val="28"/>
        </w:rPr>
        <w:t>раз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3</w:t>
      </w:r>
      <w:r>
        <w:rPr>
          <w:spacing w:val="27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за</w:t>
      </w:r>
      <w:proofErr w:type="gramEnd"/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4" w:firstLine="0"/>
      </w:pPr>
      <w:r>
        <w:lastRenderedPageBreak/>
        <w:t>ними места работы (должности) и среднего заработка, согласно Приказу</w:t>
      </w:r>
      <w:r>
        <w:rPr>
          <w:spacing w:val="40"/>
        </w:rPr>
        <w:t xml:space="preserve"> </w:t>
      </w:r>
      <w:r>
        <w:t>Минздрава России от 03 декабря 2012 г. №1006н «Об утверждении порядка проведения диспансеризации определенных групп взрослого населения»</w:t>
      </w:r>
      <w:proofErr w:type="gramStart"/>
      <w:r>
        <w:t>,с</w:t>
      </w:r>
      <w:proofErr w:type="gramEnd"/>
      <w:r>
        <w:t>огласно Федеральному закону «О внесении изменения в Трудовой кодекс Российской Федерации» от 3 октября 2018г. № 353-ФЗ.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340"/>
        </w:tabs>
        <w:spacing w:before="1"/>
        <w:ind w:right="133" w:firstLine="487"/>
        <w:jc w:val="both"/>
        <w:rPr>
          <w:sz w:val="28"/>
        </w:rPr>
      </w:pPr>
      <w:proofErr w:type="gramStart"/>
      <w:r>
        <w:rPr>
          <w:sz w:val="28"/>
        </w:rPr>
        <w:t>Работники, не достигшие возраста, дающего право на назначении пенсии по старости, в том числе досрочно, в течение пяти лет до наступления такого 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пенсии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старости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пенсии</w:t>
      </w:r>
      <w:r>
        <w:rPr>
          <w:spacing w:val="-3"/>
          <w:sz w:val="28"/>
        </w:rPr>
        <w:t xml:space="preserve"> </w:t>
      </w:r>
      <w:r>
        <w:rPr>
          <w:sz w:val="28"/>
        </w:rPr>
        <w:t>за выслугу лет, при прохождении диспансеризации в порядке, предусмотренном законодательством в сфере охраны здоровья, имеют право на освобождении от работы на 2 рабочих дня 1 раз в год</w:t>
      </w:r>
      <w:proofErr w:type="gramEnd"/>
      <w:r>
        <w:rPr>
          <w:sz w:val="28"/>
        </w:rPr>
        <w:t xml:space="preserve"> с сохранением за ними места работы (должности) и среднего заработка.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444"/>
        </w:tabs>
        <w:spacing w:before="1"/>
        <w:ind w:right="134" w:firstLine="557"/>
        <w:jc w:val="both"/>
        <w:rPr>
          <w:sz w:val="28"/>
        </w:rPr>
      </w:pPr>
      <w:r>
        <w:rPr>
          <w:sz w:val="28"/>
        </w:rPr>
        <w:t>Работник освобождается от работы для прохождения диспансеризации на основании его письменного заявления, при этом день освобождения от работы согласовывается с работодателем.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396"/>
        </w:tabs>
        <w:spacing w:before="1"/>
        <w:ind w:right="133" w:firstLine="540"/>
        <w:jc w:val="both"/>
        <w:rPr>
          <w:sz w:val="28"/>
        </w:rPr>
      </w:pPr>
      <w:proofErr w:type="gramStart"/>
      <w:r>
        <w:rPr>
          <w:sz w:val="28"/>
        </w:rPr>
        <w:t>При появлении новых рабочих мест в образовательном учреждении, в т. ч. и на определенный срок, приоритет в приеме на работу предоставляется работникам, добросовестно работавших в нем, ранее уволенным из образовательного учреждения в связи с сокращением численности или штата.</w:t>
      </w:r>
      <w:proofErr w:type="gramEnd"/>
    </w:p>
    <w:p w:rsidR="001447D9" w:rsidRDefault="00606686">
      <w:pPr>
        <w:pStyle w:val="a4"/>
        <w:numPr>
          <w:ilvl w:val="1"/>
          <w:numId w:val="7"/>
        </w:numPr>
        <w:tabs>
          <w:tab w:val="left" w:pos="1418"/>
        </w:tabs>
        <w:ind w:left="143" w:right="138" w:firstLine="708"/>
        <w:jc w:val="both"/>
        <w:rPr>
          <w:sz w:val="28"/>
        </w:rPr>
      </w:pPr>
      <w:r>
        <w:rPr>
          <w:sz w:val="28"/>
        </w:rPr>
        <w:t>Особенности обеспечения трудовых прав работников, призванных на военную службу по мобилизации или поступивших на военную службу по контракту, либо заключивших контракт о добровольном содействии в выполнении задач, возложенных на Вооруженные Силы Российской Федерации: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50"/>
        </w:tabs>
        <w:ind w:right="131" w:firstLine="708"/>
        <w:jc w:val="both"/>
        <w:rPr>
          <w:sz w:val="28"/>
        </w:rPr>
      </w:pPr>
      <w:proofErr w:type="gramStart"/>
      <w:r>
        <w:rPr>
          <w:sz w:val="28"/>
        </w:rPr>
        <w:t>Согласно ст.351.7 ТК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(ФЗ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07.10.2022</w:t>
      </w:r>
      <w:r>
        <w:rPr>
          <w:spacing w:val="-1"/>
          <w:sz w:val="28"/>
        </w:rPr>
        <w:t xml:space="preserve"> </w:t>
      </w:r>
      <w:r>
        <w:rPr>
          <w:sz w:val="28"/>
        </w:rPr>
        <w:t>№376-ФЗ)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призыва работника на военную службу по мобилизации или заключения им контракта в соответствии с</w:t>
      </w:r>
      <w:r>
        <w:rPr>
          <w:spacing w:val="-2"/>
          <w:sz w:val="28"/>
        </w:rPr>
        <w:t xml:space="preserve"> </w:t>
      </w:r>
      <w:hyperlink r:id="rId10" w:anchor="dst616">
        <w:r>
          <w:rPr>
            <w:sz w:val="28"/>
            <w:u w:val="single"/>
          </w:rPr>
          <w:t>пунктом 7 статьи 38</w:t>
        </w:r>
      </w:hyperlink>
      <w:r>
        <w:rPr>
          <w:sz w:val="28"/>
        </w:rPr>
        <w:t xml:space="preserve"> 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 Вооруженные Силы Российской Федерации, действие трудового</w:t>
      </w:r>
      <w:proofErr w:type="gramEnd"/>
      <w:r>
        <w:rPr>
          <w:sz w:val="28"/>
        </w:rPr>
        <w:t xml:space="preserve"> договора, заключенного между работником и работодателем, приостанавливается на период прохождения работником военной службы или оказания им добровольного содействия в выполнении задач, возложенных на Вооруженные Силы Российской Федерации.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660"/>
        </w:tabs>
        <w:ind w:right="134" w:firstLine="708"/>
        <w:jc w:val="both"/>
        <w:rPr>
          <w:sz w:val="28"/>
        </w:rPr>
      </w:pPr>
      <w:r>
        <w:rPr>
          <w:sz w:val="28"/>
        </w:rPr>
        <w:t xml:space="preserve">Работодатель на основании заявления работника издает приказ о приостановлении действия трудового договора. </w:t>
      </w:r>
      <w:proofErr w:type="gramStart"/>
      <w:r>
        <w:rPr>
          <w:sz w:val="28"/>
        </w:rPr>
        <w:t>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</w:t>
      </w:r>
      <w:r>
        <w:rPr>
          <w:spacing w:val="-4"/>
          <w:sz w:val="28"/>
        </w:rPr>
        <w:t xml:space="preserve"> </w:t>
      </w:r>
      <w:hyperlink r:id="rId11" w:anchor="dst616">
        <w:r>
          <w:rPr>
            <w:sz w:val="28"/>
            <w:u w:val="single"/>
          </w:rPr>
          <w:t>пунктом 7</w:t>
        </w:r>
      </w:hyperlink>
      <w:r>
        <w:rPr>
          <w:sz w:val="28"/>
        </w:rPr>
        <w:t xml:space="preserve"> </w:t>
      </w:r>
      <w:hyperlink r:id="rId12" w:anchor="dst616">
        <w:r>
          <w:rPr>
            <w:sz w:val="28"/>
            <w:u w:val="single"/>
          </w:rPr>
          <w:t>статьи 38</w:t>
        </w:r>
      </w:hyperlink>
      <w:r>
        <w:rPr>
          <w:sz w:val="28"/>
        </w:rPr>
        <w:t xml:space="preserve"> Федерального закона от 28 марта 1998 года N 53-ФЗ «О воинской обязанности и военной службе» либо контракта о добровольном содействии в выполнении задач, возложенных на</w:t>
      </w:r>
      <w:proofErr w:type="gramEnd"/>
      <w:r>
        <w:rPr>
          <w:sz w:val="28"/>
        </w:rPr>
        <w:t xml:space="preserve"> Вооруженные Силы Российской Федерации. Указанное уведомление предоставляется федеральным органом исполнительной власти, с которым работник заключил соответствующий контракт.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660"/>
        </w:tabs>
        <w:spacing w:before="1"/>
        <w:ind w:right="140" w:firstLine="708"/>
        <w:jc w:val="both"/>
        <w:rPr>
          <w:sz w:val="28"/>
        </w:rPr>
      </w:pPr>
      <w:r>
        <w:rPr>
          <w:sz w:val="28"/>
        </w:rPr>
        <w:t xml:space="preserve">В период </w:t>
      </w:r>
      <w:proofErr w:type="gramStart"/>
      <w:r>
        <w:rPr>
          <w:sz w:val="28"/>
        </w:rPr>
        <w:t>приостановления действия трудового договора стороны трудового</w:t>
      </w:r>
      <w:r>
        <w:rPr>
          <w:spacing w:val="40"/>
          <w:sz w:val="28"/>
        </w:rPr>
        <w:t xml:space="preserve">  </w:t>
      </w:r>
      <w:r>
        <w:rPr>
          <w:sz w:val="28"/>
        </w:rPr>
        <w:t>договора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приостанавливают</w:t>
      </w:r>
      <w:r>
        <w:rPr>
          <w:spacing w:val="40"/>
          <w:sz w:val="28"/>
        </w:rPr>
        <w:t xml:space="preserve">  </w:t>
      </w:r>
      <w:r>
        <w:rPr>
          <w:sz w:val="28"/>
        </w:rPr>
        <w:t>осуществление</w:t>
      </w:r>
      <w:r>
        <w:rPr>
          <w:spacing w:val="39"/>
          <w:sz w:val="28"/>
        </w:rPr>
        <w:t xml:space="preserve">  </w:t>
      </w:r>
      <w:r>
        <w:rPr>
          <w:sz w:val="28"/>
        </w:rPr>
        <w:t>прав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обязанностей,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2" w:firstLine="0"/>
      </w:pPr>
      <w:r>
        <w:lastRenderedPageBreak/>
        <w:t>установленных трудовым законодательством и иными нормативными правовыми актами, содержащими нормы трудового права, локальными нормативными актами, а также прав и обязанностей, вытекающих из условий коллективного договора, соглашений, трудового договора, за исключением прав и обязанностей, установленных настоящей статьей.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56"/>
        </w:tabs>
        <w:spacing w:before="1"/>
        <w:ind w:right="141" w:firstLine="708"/>
        <w:jc w:val="both"/>
        <w:rPr>
          <w:sz w:val="28"/>
        </w:rPr>
      </w:pPr>
      <w:r>
        <w:rPr>
          <w:sz w:val="28"/>
        </w:rPr>
        <w:t>В период приостановления действия трудового договора 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работником сохраняется место работы (должность).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(должности).</w:t>
      </w:r>
    </w:p>
    <w:p w:rsidR="001447D9" w:rsidRDefault="00606686">
      <w:pPr>
        <w:pStyle w:val="a3"/>
        <w:spacing w:before="1"/>
        <w:ind w:right="141"/>
      </w:pPr>
      <w:r>
        <w:t>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работы, предшествующий приостановлению действия трудового договора.</w:t>
      </w:r>
    </w:p>
    <w:p w:rsidR="001447D9" w:rsidRDefault="00606686">
      <w:pPr>
        <w:pStyle w:val="a3"/>
        <w:spacing w:before="1"/>
        <w:ind w:right="135"/>
      </w:pPr>
      <w:r>
        <w:t xml:space="preserve">На период приостановления действия трудового договора в отношении работника сохраняются социально-трудовые гарантии, право на </w:t>
      </w:r>
      <w:proofErr w:type="gramStart"/>
      <w:r>
        <w:t>предоставление</w:t>
      </w:r>
      <w:proofErr w:type="gramEnd"/>
      <w:r>
        <w:t xml:space="preserve"> которых он получил до начала указанного периода (дополнительное страхование работника, негосударственное пенсионное обеспечение работника, улучшение социально-бытовых условий работника и членов его семьи).</w:t>
      </w:r>
    </w:p>
    <w:p w:rsidR="001447D9" w:rsidRDefault="00606686">
      <w:pPr>
        <w:pStyle w:val="a3"/>
        <w:ind w:right="140"/>
      </w:pPr>
      <w:r>
        <w:t>Период приостановления действия трудового договора в соответствии с настоящей статьей засчитывается в трудовой стаж работника, а также в стаж работы по специальности (за исключением случаев досрочного назначения страховой пенсии по старости).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66"/>
        </w:tabs>
        <w:ind w:right="140" w:firstLine="708"/>
        <w:jc w:val="both"/>
        <w:rPr>
          <w:sz w:val="28"/>
        </w:rPr>
      </w:pPr>
      <w:r>
        <w:rPr>
          <w:sz w:val="28"/>
        </w:rPr>
        <w:t xml:space="preserve">Действие трудового договора возобновляется в день выхода работника на работу. Работник обязан предупредить работодателя о своем выходе на работу не </w:t>
      </w:r>
      <w:proofErr w:type="gramStart"/>
      <w:r>
        <w:rPr>
          <w:sz w:val="28"/>
        </w:rPr>
        <w:t>позднее</w:t>
      </w:r>
      <w:proofErr w:type="gramEnd"/>
      <w:r>
        <w:rPr>
          <w:sz w:val="28"/>
        </w:rPr>
        <w:t xml:space="preserve"> чем за три рабочих дня.</w:t>
      </w:r>
    </w:p>
    <w:p w:rsidR="001447D9" w:rsidRDefault="00606686">
      <w:pPr>
        <w:pStyle w:val="a3"/>
        <w:spacing w:before="1"/>
        <w:ind w:right="136"/>
      </w:pPr>
      <w:r>
        <w:t xml:space="preserve">Работник в течение шести месяцев после возобновления в соответствии с настоящей статьей действия трудового договора имеет право </w:t>
      </w:r>
      <w:proofErr w:type="gramStart"/>
      <w:r>
        <w:t>на предоставление ему ежегодного оплачиваемого отпуска в удобное для него время независимо от стажа работы у работодателя</w:t>
      </w:r>
      <w:proofErr w:type="gramEnd"/>
      <w:r>
        <w:t>.</w:t>
      </w:r>
    </w:p>
    <w:p w:rsidR="001447D9" w:rsidRDefault="00606686">
      <w:pPr>
        <w:pStyle w:val="a3"/>
        <w:ind w:right="136"/>
      </w:pPr>
      <w:r>
        <w:t>Расторжение по инициативе работодателя трудового договора с работником</w:t>
      </w:r>
      <w:r>
        <w:rPr>
          <w:spacing w:val="80"/>
        </w:rPr>
        <w:t xml:space="preserve"> </w:t>
      </w:r>
      <w:r>
        <w:t>в период приостановления действия трудового договора не допускается, за исключением случаев ликвидации организации либо прекращения деятельности индивидуальным предпринимателем, а также истечения в указанный период срока действия трудового договора, если он был заключен на определенный срок.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52"/>
        </w:tabs>
        <w:ind w:right="13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 не</w:t>
      </w:r>
      <w:r>
        <w:rPr>
          <w:spacing w:val="-1"/>
          <w:sz w:val="28"/>
        </w:rPr>
        <w:t xml:space="preserve"> </w:t>
      </w:r>
      <w:r>
        <w:rPr>
          <w:sz w:val="28"/>
        </w:rPr>
        <w:t>вышел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истечении трех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месяцев после окончания прохождения им военной службы по мобилизации или военной службы</w:t>
      </w:r>
      <w:r>
        <w:rPr>
          <w:spacing w:val="40"/>
          <w:sz w:val="28"/>
        </w:rPr>
        <w:t xml:space="preserve">  </w:t>
      </w:r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контракту,</w:t>
      </w:r>
      <w:r>
        <w:rPr>
          <w:spacing w:val="40"/>
          <w:sz w:val="28"/>
        </w:rPr>
        <w:t xml:space="preserve">  </w:t>
      </w:r>
      <w:r>
        <w:rPr>
          <w:sz w:val="28"/>
        </w:rPr>
        <w:t>заключенному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hyperlink r:id="rId13" w:anchor="dst616">
        <w:r>
          <w:rPr>
            <w:sz w:val="28"/>
          </w:rPr>
          <w:t>пунктом</w:t>
        </w:r>
        <w:r>
          <w:rPr>
            <w:spacing w:val="40"/>
            <w:sz w:val="28"/>
          </w:rPr>
          <w:t xml:space="preserve">  </w:t>
        </w:r>
        <w:r>
          <w:rPr>
            <w:sz w:val="28"/>
          </w:rPr>
          <w:t>7</w:t>
        </w:r>
        <w:r>
          <w:rPr>
            <w:spacing w:val="40"/>
            <w:sz w:val="28"/>
          </w:rPr>
          <w:t xml:space="preserve">  </w:t>
        </w:r>
        <w:r>
          <w:rPr>
            <w:sz w:val="28"/>
          </w:rPr>
          <w:t>статьи</w:t>
        </w:r>
      </w:hyperlink>
      <w:r>
        <w:rPr>
          <w:sz w:val="28"/>
        </w:rPr>
        <w:t xml:space="preserve"> </w:t>
      </w:r>
      <w:hyperlink r:id="rId14" w:anchor="dst616">
        <w:r>
          <w:rPr>
            <w:sz w:val="28"/>
          </w:rPr>
          <w:t>38</w:t>
        </w:r>
      </w:hyperlink>
      <w:r>
        <w:rPr>
          <w:sz w:val="28"/>
        </w:rPr>
        <w:t xml:space="preserve"> Федерального закона от 28 марта 1998 года N 53-ФЗ «О</w:t>
      </w:r>
      <w:r>
        <w:rPr>
          <w:spacing w:val="-1"/>
          <w:sz w:val="28"/>
        </w:rPr>
        <w:t xml:space="preserve"> </w:t>
      </w:r>
      <w:r>
        <w:rPr>
          <w:sz w:val="28"/>
        </w:rPr>
        <w:t>воинской обязанности и военной службе», либо после окончания действия заключенного им контракта о добровольном содействии в выполнении задач, возложенных на Вооруженные Силы Российской Федерации, расторжение трудового договора с работником осуществляется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основанию, предусмотренному</w:t>
      </w:r>
      <w:r>
        <w:rPr>
          <w:spacing w:val="-4"/>
          <w:sz w:val="28"/>
        </w:rPr>
        <w:t xml:space="preserve"> </w:t>
      </w:r>
      <w:hyperlink r:id="rId15" w:anchor="dst3059">
        <w:r>
          <w:rPr>
            <w:sz w:val="28"/>
          </w:rPr>
          <w:t>пунктом</w:t>
        </w:r>
        <w:r>
          <w:rPr>
            <w:spacing w:val="22"/>
            <w:sz w:val="28"/>
          </w:rPr>
          <w:t xml:space="preserve">  </w:t>
        </w:r>
        <w:r>
          <w:rPr>
            <w:sz w:val="28"/>
          </w:rPr>
          <w:t>13.1</w:t>
        </w:r>
        <w:r>
          <w:rPr>
            <w:spacing w:val="24"/>
            <w:sz w:val="28"/>
          </w:rPr>
          <w:t xml:space="preserve">  </w:t>
        </w:r>
        <w:r>
          <w:rPr>
            <w:sz w:val="28"/>
          </w:rPr>
          <w:t>части</w:t>
        </w:r>
        <w:r>
          <w:rPr>
            <w:spacing w:val="23"/>
            <w:sz w:val="28"/>
          </w:rPr>
          <w:t xml:space="preserve">  </w:t>
        </w:r>
        <w:r>
          <w:rPr>
            <w:sz w:val="28"/>
          </w:rPr>
          <w:t>первой</w:t>
        </w:r>
        <w:r>
          <w:rPr>
            <w:spacing w:val="23"/>
            <w:sz w:val="28"/>
            <w:u w:val="single"/>
          </w:rPr>
          <w:t xml:space="preserve">  </w:t>
        </w:r>
        <w:r>
          <w:rPr>
            <w:sz w:val="28"/>
          </w:rPr>
          <w:t>статьи</w:t>
        </w:r>
        <w:r>
          <w:rPr>
            <w:spacing w:val="22"/>
            <w:sz w:val="28"/>
          </w:rPr>
          <w:t xml:space="preserve">  </w:t>
        </w:r>
        <w:r>
          <w:rPr>
            <w:sz w:val="28"/>
          </w:rPr>
          <w:t>81</w:t>
        </w:r>
      </w:hyperlink>
      <w:r>
        <w:rPr>
          <w:spacing w:val="-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23"/>
          <w:sz w:val="28"/>
        </w:rPr>
        <w:t xml:space="preserve">  </w:t>
      </w:r>
      <w:r>
        <w:rPr>
          <w:spacing w:val="-2"/>
          <w:sz w:val="28"/>
        </w:rPr>
        <w:t>Кодекса.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8" w:firstLine="0"/>
      </w:pPr>
      <w:proofErr w:type="gramStart"/>
      <w:r>
        <w:lastRenderedPageBreak/>
        <w:t>Федеральный орган исполнительной власти, с которым работник заключил соответствующий контракт, обязан информировать работодателя о дате окончания прохождения работником военной службы по контракту, заключенному в соответствии с</w:t>
      </w:r>
      <w:r>
        <w:rPr>
          <w:spacing w:val="-3"/>
        </w:rPr>
        <w:t xml:space="preserve"> </w:t>
      </w:r>
      <w:hyperlink r:id="rId16" w:anchor="dst616">
        <w:r>
          <w:t>пунктом 7</w:t>
        </w:r>
        <w:r>
          <w:rPr>
            <w:noProof/>
            <w:spacing w:val="3"/>
            <w:position w:val="-4"/>
            <w:lang w:eastAsia="ru-RU"/>
          </w:rPr>
          <w:drawing>
            <wp:inline distT="0" distB="0" distL="0" distR="0">
              <wp:extent cx="59436" cy="9144"/>
              <wp:effectExtent l="0" t="0" r="0" b="0"/>
              <wp:docPr id="4" name="Imag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 4"/>
                      <pic:cNvPicPr/>
                    </pic:nvPicPr>
                    <pic:blipFill>
                      <a:blip r:embed="rId1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" cy="9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>статьи 38</w:t>
        </w:r>
        <w:r>
          <w:rPr>
            <w:spacing w:val="-1"/>
          </w:rPr>
          <w:t xml:space="preserve"> </w:t>
        </w:r>
        <w:r>
          <w:t>Федерального закона от 28 марта 1998 года N 53-ФЗ «О воинской обязанности и военной службе», или о дате окончания</w:t>
        </w:r>
        <w:r>
          <w:rPr>
            <w:spacing w:val="40"/>
          </w:rPr>
          <w:t xml:space="preserve"> </w:t>
        </w:r>
        <w:r>
          <w:t>действия заключенного работником контракта о добровольном содействии в выполнении задач, возложенных</w:t>
        </w:r>
        <w:proofErr w:type="gramEnd"/>
        <w:r>
          <w:t xml:space="preserve"> на Вооруженные Силы Российской Федерации.</w:t>
        </w:r>
      </w:hyperlink>
    </w:p>
    <w:p w:rsidR="001447D9" w:rsidRDefault="00606686">
      <w:pPr>
        <w:pStyle w:val="a3"/>
        <w:spacing w:before="3"/>
        <w:ind w:right="142"/>
      </w:pPr>
      <w:r>
        <w:t>Период приостановления трудового договора засчитывается в отпускной стаж (</w:t>
      </w:r>
      <w:proofErr w:type="gramStart"/>
      <w:r>
        <w:t>ч</w:t>
      </w:r>
      <w:proofErr w:type="gramEnd"/>
      <w:r>
        <w:t>.1. статьи 121 ТК РФ).</w:t>
      </w:r>
    </w:p>
    <w:p w:rsidR="001447D9" w:rsidRDefault="00606686">
      <w:pPr>
        <w:pStyle w:val="a4"/>
        <w:numPr>
          <w:ilvl w:val="2"/>
          <w:numId w:val="7"/>
        </w:numPr>
        <w:tabs>
          <w:tab w:val="left" w:pos="1571"/>
        </w:tabs>
        <w:ind w:right="138" w:firstLine="708"/>
        <w:jc w:val="both"/>
        <w:rPr>
          <w:sz w:val="28"/>
        </w:rPr>
      </w:pPr>
      <w:proofErr w:type="gramStart"/>
      <w:r>
        <w:rPr>
          <w:sz w:val="28"/>
        </w:rPr>
        <w:t>В соответствии со статьей 259 ТК РФ, если у работника,</w:t>
      </w:r>
      <w:r>
        <w:rPr>
          <w:spacing w:val="40"/>
          <w:sz w:val="28"/>
        </w:rPr>
        <w:t xml:space="preserve"> </w:t>
      </w:r>
      <w:r>
        <w:rPr>
          <w:sz w:val="28"/>
        </w:rPr>
        <w:t>призванного на военную службу по мобилизации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или проходящего военную контракту,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имеется ребенок младше 14 лет, другой родитель этого ребенка имеет право отказаться от направления в служебные командировки, привлечения к сверхурочной работе, работы в ночное время, выходные и нерабочие праздничные </w:t>
      </w:r>
      <w:r>
        <w:rPr>
          <w:spacing w:val="-4"/>
          <w:sz w:val="28"/>
        </w:rPr>
        <w:t>дни.</w:t>
      </w:r>
      <w:proofErr w:type="gramEnd"/>
    </w:p>
    <w:p w:rsidR="001447D9" w:rsidRDefault="00606686">
      <w:pPr>
        <w:pStyle w:val="a3"/>
        <w:ind w:right="142"/>
      </w:pPr>
      <w:r>
        <w:t>В случае если у мобилизованного есть ребенок младше 18 лет, другой родитель ребенка имеет преимущественное право на оставление на работе в случае сокращения (ст.170 ТК).</w:t>
      </w:r>
    </w:p>
    <w:p w:rsidR="001447D9" w:rsidRDefault="00606686">
      <w:pPr>
        <w:pStyle w:val="a3"/>
        <w:ind w:right="138"/>
      </w:pPr>
      <w:r>
        <w:t>Дополнительные особенности обеспечения трудовых прав работников, указанных в</w:t>
      </w:r>
      <w:r>
        <w:rPr>
          <w:spacing w:val="-1"/>
        </w:rPr>
        <w:t xml:space="preserve"> </w:t>
      </w:r>
      <w:hyperlink r:id="rId18" w:anchor="dst3068">
        <w:r>
          <w:t>части первой</w:t>
        </w:r>
      </w:hyperlink>
      <w:r>
        <w:t xml:space="preserve"> настоящей статьи, могут устанавливаться Правительством Российской Федерации.</w:t>
      </w:r>
    </w:p>
    <w:p w:rsidR="001447D9" w:rsidRDefault="001447D9">
      <w:pPr>
        <w:pStyle w:val="a3"/>
        <w:spacing w:before="5"/>
        <w:ind w:left="0" w:firstLine="0"/>
        <w:jc w:val="left"/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3591"/>
        </w:tabs>
        <w:spacing w:line="319" w:lineRule="exact"/>
        <w:ind w:left="3591" w:hanging="668"/>
        <w:jc w:val="both"/>
      </w:pPr>
      <w:r>
        <w:t>Условия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rPr>
          <w:spacing w:val="-2"/>
        </w:rPr>
        <w:t>труда</w:t>
      </w:r>
    </w:p>
    <w:p w:rsidR="001447D9" w:rsidRDefault="00606686">
      <w:pPr>
        <w:pStyle w:val="a4"/>
        <w:numPr>
          <w:ilvl w:val="0"/>
          <w:numId w:val="6"/>
        </w:numPr>
        <w:tabs>
          <w:tab w:val="left" w:pos="1269"/>
        </w:tabs>
        <w:ind w:right="141" w:firstLine="708"/>
        <w:jc w:val="both"/>
        <w:rPr>
          <w:sz w:val="28"/>
        </w:rPr>
      </w:pPr>
      <w:r>
        <w:rPr>
          <w:sz w:val="28"/>
        </w:rPr>
        <w:t>Обязанности по обеспечению безопасных условий и охраны труда возлагаются на работодателя.</w:t>
      </w:r>
    </w:p>
    <w:p w:rsidR="001447D9" w:rsidRDefault="00606686">
      <w:pPr>
        <w:pStyle w:val="a4"/>
        <w:numPr>
          <w:ilvl w:val="1"/>
          <w:numId w:val="6"/>
        </w:numPr>
        <w:tabs>
          <w:tab w:val="left" w:pos="1342"/>
        </w:tabs>
        <w:spacing w:line="321" w:lineRule="exact"/>
        <w:ind w:left="1342" w:hanging="49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обеспечить: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00"/>
        </w:tabs>
        <w:ind w:right="137" w:firstLine="708"/>
        <w:jc w:val="both"/>
        <w:rPr>
          <w:sz w:val="28"/>
        </w:rPr>
      </w:pPr>
      <w:r>
        <w:rPr>
          <w:sz w:val="28"/>
        </w:rPr>
        <w:t xml:space="preserve">Право работников «Учреждения»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</w:t>
      </w:r>
      <w:r>
        <w:rPr>
          <w:spacing w:val="-2"/>
          <w:sz w:val="28"/>
        </w:rPr>
        <w:t>работников.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90"/>
        </w:tabs>
        <w:ind w:right="142" w:firstLine="708"/>
        <w:jc w:val="both"/>
        <w:rPr>
          <w:sz w:val="28"/>
        </w:rPr>
      </w:pPr>
      <w:r>
        <w:rPr>
          <w:sz w:val="28"/>
        </w:rPr>
        <w:t>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50"/>
        </w:tabs>
        <w:spacing w:line="322" w:lineRule="exact"/>
        <w:ind w:left="1550" w:hanging="69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58"/>
        </w:tabs>
        <w:ind w:right="134" w:firstLine="708"/>
        <w:jc w:val="both"/>
        <w:rPr>
          <w:sz w:val="28"/>
        </w:rPr>
      </w:pPr>
      <w:r>
        <w:rPr>
          <w:sz w:val="28"/>
        </w:rPr>
        <w:t>Средства на выполнение 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по охране труда, в том числе на обучение работников безопасным приёмам работ, специальную оценку условий труда, в соответствии с вступлением в силу с 01 января 2014 г. Федерального закона от 28 декабря 2013 г. № 426-ФЗ «О специальной оценке условий труда», из всех источников финансирования.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851"/>
          <w:tab w:val="left" w:pos="3814"/>
        </w:tabs>
        <w:ind w:right="142" w:firstLine="708"/>
        <w:jc w:val="both"/>
        <w:rPr>
          <w:sz w:val="28"/>
        </w:rPr>
      </w:pPr>
      <w:r>
        <w:rPr>
          <w:spacing w:val="-2"/>
          <w:sz w:val="28"/>
        </w:rPr>
        <w:t>Примен</w:t>
      </w:r>
      <w:r w:rsidR="006F1EEC">
        <w:rPr>
          <w:spacing w:val="-2"/>
          <w:sz w:val="28"/>
        </w:rPr>
        <w:t>ен</w:t>
      </w:r>
      <w:r>
        <w:rPr>
          <w:spacing w:val="-2"/>
          <w:sz w:val="28"/>
        </w:rPr>
        <w:t>ие</w:t>
      </w:r>
      <w:r>
        <w:rPr>
          <w:sz w:val="28"/>
        </w:rPr>
        <w:tab/>
        <w:t>прошедших обязательную сертификацию или декларирование соответствия в установленном законодательством РФ о техническом регулировании порядке средств индивидуальной и коллективной защиты работников.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62"/>
        </w:tabs>
        <w:spacing w:line="321" w:lineRule="exact"/>
        <w:ind w:left="1562" w:hanging="710"/>
        <w:jc w:val="both"/>
        <w:rPr>
          <w:sz w:val="28"/>
        </w:rPr>
      </w:pPr>
      <w:r>
        <w:rPr>
          <w:sz w:val="28"/>
        </w:rPr>
        <w:t>Соответствующие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6"/>
          <w:sz w:val="28"/>
        </w:rPr>
        <w:t xml:space="preserve"> </w:t>
      </w:r>
      <w:r>
        <w:rPr>
          <w:sz w:val="28"/>
        </w:rPr>
        <w:t>труда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5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каждом</w:t>
      </w:r>
    </w:p>
    <w:p w:rsidR="001447D9" w:rsidRDefault="001447D9">
      <w:pPr>
        <w:pStyle w:val="a4"/>
        <w:spacing w:line="321" w:lineRule="exact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firstLine="0"/>
      </w:pPr>
      <w:proofErr w:type="gramStart"/>
      <w:r>
        <w:lastRenderedPageBreak/>
        <w:t>рабочем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месте.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85"/>
        </w:tabs>
        <w:spacing w:before="3"/>
        <w:ind w:right="141" w:firstLine="708"/>
        <w:jc w:val="both"/>
        <w:rPr>
          <w:sz w:val="28"/>
        </w:rPr>
      </w:pPr>
      <w:r>
        <w:rPr>
          <w:sz w:val="28"/>
        </w:rPr>
        <w:t>Режим труда и отдыха работников в соответствии с трудовым законодательством и иными нормативными правовыми актами, содержащими нормы трудового права.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09"/>
        </w:tabs>
        <w:ind w:right="133" w:firstLine="708"/>
        <w:jc w:val="both"/>
        <w:rPr>
          <w:sz w:val="28"/>
        </w:rPr>
      </w:pPr>
      <w:proofErr w:type="gramStart"/>
      <w:r>
        <w:rPr>
          <w:sz w:val="28"/>
        </w:rPr>
        <w:t>Приобретение и выдачу за счет собственных средств «Учреждения» специальной одежды, специальной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установленном законодательством РФ о техническом регулировании порядке,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>
        <w:rPr>
          <w:sz w:val="28"/>
        </w:rPr>
        <w:t xml:space="preserve"> или </w:t>
      </w:r>
      <w:proofErr w:type="gramStart"/>
      <w:r>
        <w:rPr>
          <w:sz w:val="28"/>
        </w:rPr>
        <w:t>связанных</w:t>
      </w:r>
      <w:proofErr w:type="gramEnd"/>
      <w:r>
        <w:rPr>
          <w:sz w:val="28"/>
        </w:rPr>
        <w:t xml:space="preserve"> с загрязнением.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85"/>
        </w:tabs>
        <w:ind w:right="140" w:firstLine="708"/>
        <w:jc w:val="both"/>
        <w:rPr>
          <w:sz w:val="28"/>
        </w:rPr>
      </w:pPr>
      <w:r>
        <w:rPr>
          <w:sz w:val="28"/>
        </w:rPr>
        <w:t>Обучение безопасным методам и приемам выполнения работ и оказанию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помощи</w:t>
      </w:r>
      <w:proofErr w:type="gramEnd"/>
      <w:r>
        <w:rPr>
          <w:sz w:val="28"/>
        </w:rPr>
        <w:t xml:space="preserve"> пострадавшим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инструктажа по охране труда, стажировки на рабочем месте и проверки знания требований охраны 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9"/>
        </w:tabs>
        <w:ind w:right="136" w:firstLine="708"/>
        <w:jc w:val="both"/>
        <w:rPr>
          <w:sz w:val="28"/>
        </w:rPr>
      </w:pPr>
      <w:r>
        <w:rPr>
          <w:sz w:val="28"/>
        </w:rPr>
        <w:t>Недопущение к работе лиц, не прошедших в установленном порядке обучение и инструктаж по охране труда, стажировку и проверку 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 охраны 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0"/>
        </w:tabs>
        <w:ind w:right="141" w:firstLine="708"/>
        <w:jc w:val="both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</w:t>
      </w:r>
      <w:r>
        <w:rPr>
          <w:spacing w:val="-2"/>
          <w:sz w:val="28"/>
        </w:rPr>
        <w:t>защиты.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82"/>
        </w:tabs>
        <w:ind w:right="135" w:firstLine="708"/>
        <w:jc w:val="both"/>
        <w:rPr>
          <w:sz w:val="28"/>
        </w:rPr>
      </w:pPr>
      <w:r>
        <w:rPr>
          <w:sz w:val="28"/>
        </w:rPr>
        <w:t>Проведение специальной оценки условий труда в соответствии с законодательством о специальной оценке условий 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91"/>
        </w:tabs>
        <w:ind w:right="132" w:firstLine="708"/>
        <w:jc w:val="both"/>
        <w:rPr>
          <w:sz w:val="28"/>
        </w:rPr>
      </w:pPr>
      <w:proofErr w:type="gramStart"/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счёт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«Учреждения»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обязательных предварительных (при поступлении на работу) и периодических (в течение трудовой деятельности) медицинских осмотров (обследований), 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в соответствии со ст. 212 ТК</w:t>
      </w:r>
      <w:proofErr w:type="gramEnd"/>
      <w:r>
        <w:rPr>
          <w:sz w:val="28"/>
        </w:rPr>
        <w:t xml:space="preserve"> РФ и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письма Федерального Фонда обязательного медицинского страхования от 21.01.2003 № 207/30-3/и «Об оплате расходов на проведение обязательных предварительных и периодических медицинских осмотров».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9"/>
        </w:tabs>
        <w:spacing w:before="1"/>
        <w:ind w:right="134" w:firstLine="708"/>
        <w:jc w:val="both"/>
        <w:rPr>
          <w:sz w:val="28"/>
        </w:rPr>
      </w:pPr>
      <w:r>
        <w:rPr>
          <w:sz w:val="28"/>
        </w:rPr>
        <w:t xml:space="preserve">Недопущение работников к исполнению ими трудовых обязанностей без прохождения обязательных медицинских осмотров, обязательных психиатрических освидетельствований, а также в случае медицинских </w:t>
      </w:r>
      <w:r>
        <w:rPr>
          <w:spacing w:val="-2"/>
          <w:sz w:val="28"/>
        </w:rPr>
        <w:t>противопоказаний.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36"/>
        </w:tabs>
        <w:spacing w:before="1"/>
        <w:ind w:right="137" w:firstLine="708"/>
        <w:jc w:val="both"/>
        <w:rPr>
          <w:sz w:val="28"/>
        </w:rPr>
      </w:pPr>
      <w:r>
        <w:rPr>
          <w:sz w:val="28"/>
        </w:rPr>
        <w:t xml:space="preserve">Предоставление возможности работникам определенных возрастных групп проходить диспансеризацию 1 раз в 3 года, согласно Приказу Минздрава России от 03 декабря 2012 г. №1006н «Об утверждении </w:t>
      </w:r>
      <w:proofErr w:type="gramStart"/>
      <w:r>
        <w:rPr>
          <w:sz w:val="28"/>
        </w:rPr>
        <w:t>порядка проведения диспансеризации определенных групп взрослого населения</w:t>
      </w:r>
      <w:proofErr w:type="gramEnd"/>
      <w:r>
        <w:rPr>
          <w:sz w:val="28"/>
        </w:rPr>
        <w:t>».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869"/>
        </w:tabs>
        <w:spacing w:line="321" w:lineRule="exact"/>
        <w:ind w:left="1869" w:hanging="1017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45"/>
          <w:sz w:val="28"/>
        </w:rPr>
        <w:t xml:space="preserve">  </w:t>
      </w:r>
      <w:r>
        <w:rPr>
          <w:sz w:val="28"/>
        </w:rPr>
        <w:t>федеральным</w:t>
      </w:r>
      <w:r>
        <w:rPr>
          <w:spacing w:val="47"/>
          <w:sz w:val="28"/>
        </w:rPr>
        <w:t xml:space="preserve">  </w:t>
      </w:r>
      <w:r>
        <w:rPr>
          <w:sz w:val="28"/>
        </w:rPr>
        <w:t>органам</w:t>
      </w:r>
      <w:r>
        <w:rPr>
          <w:spacing w:val="48"/>
          <w:sz w:val="28"/>
        </w:rPr>
        <w:t xml:space="preserve">  </w:t>
      </w:r>
      <w:r>
        <w:rPr>
          <w:sz w:val="28"/>
        </w:rPr>
        <w:t>исполнительной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власти,</w:t>
      </w:r>
    </w:p>
    <w:p w:rsidR="001447D9" w:rsidRDefault="001447D9">
      <w:pPr>
        <w:pStyle w:val="a4"/>
        <w:spacing w:line="321" w:lineRule="exact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0" w:firstLine="0"/>
      </w:pPr>
      <w:r>
        <w:lastRenderedPageBreak/>
        <w:t>осуществляющим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t xml:space="preserve"> правовому регулированию в сфере труда, федеральному органу исполнительной власти, уполномоченному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государственный контроль (надзор) в установленной сфере деятельности, органам исполнительной власти субъектов РФ в области охраны труда, органам профсоюзного </w:t>
      </w:r>
      <w:proofErr w:type="gramStart"/>
      <w:r>
        <w:t>контроля за</w:t>
      </w:r>
      <w:proofErr w:type="gramEnd"/>
      <w:r>
        <w:t xml:space="preserve"> соблюдением трудового законодательства и иных актов, содержащих номы трудового права, информации и документов, необходимых для осуществления ими своих полномочий.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9"/>
        </w:tabs>
        <w:spacing w:before="2"/>
        <w:ind w:right="141" w:firstLine="708"/>
        <w:jc w:val="both"/>
        <w:rPr>
          <w:sz w:val="28"/>
        </w:rPr>
      </w:pPr>
      <w:r>
        <w:rPr>
          <w:sz w:val="28"/>
        </w:rPr>
        <w:t>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919"/>
        </w:tabs>
        <w:spacing w:before="1"/>
        <w:ind w:right="139" w:firstLine="708"/>
        <w:jc w:val="both"/>
        <w:rPr>
          <w:sz w:val="28"/>
        </w:rPr>
      </w:pPr>
      <w:r>
        <w:rPr>
          <w:sz w:val="28"/>
        </w:rPr>
        <w:t>Расследование и учет в установленном ТК РФ, другими федеральными законами и иными нормативными правовыми актами РФ порядке несчастных случаев на производстве и профессиональных заболеваний.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880"/>
        </w:tabs>
        <w:ind w:right="134" w:firstLine="708"/>
        <w:jc w:val="both"/>
        <w:rPr>
          <w:sz w:val="28"/>
        </w:rPr>
      </w:pPr>
      <w:r>
        <w:rPr>
          <w:sz w:val="28"/>
        </w:rPr>
        <w:t>Санитарно-бытовое обслуживание и медицинское обеспечение работников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67"/>
        </w:tabs>
        <w:ind w:right="137" w:firstLine="708"/>
        <w:jc w:val="both"/>
        <w:rPr>
          <w:sz w:val="28"/>
        </w:rPr>
      </w:pPr>
      <w:proofErr w:type="gramStart"/>
      <w:r>
        <w:rPr>
          <w:sz w:val="28"/>
        </w:rPr>
        <w:t>Беспрепятственный допуск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органов исполнительной власти субъектов РФ в области охраны труда, органов Фонда социального страхования РФ, а также представителей органов общественного контроля</w:t>
      </w:r>
      <w:proofErr w:type="gramEnd"/>
      <w:r>
        <w:rPr>
          <w:sz w:val="28"/>
        </w:rPr>
        <w:t xml:space="preserve"> в целях проведения проверок условий и охраны труда и расследования несчастных случаев на производстве и профессиональных заболеваний.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89"/>
        </w:tabs>
        <w:ind w:right="138" w:firstLine="708"/>
        <w:jc w:val="both"/>
        <w:rPr>
          <w:sz w:val="28"/>
        </w:rPr>
      </w:pPr>
      <w:proofErr w:type="gramStart"/>
      <w:r>
        <w:rPr>
          <w:sz w:val="28"/>
        </w:rPr>
        <w:t>Выполнение предписаний должностных лиц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и рассмотрение представлений органов общественного контроля в установленные Трудовым Кодексом РФ, иными федеральными законами сроки.</w:t>
      </w:r>
      <w:proofErr w:type="gramEnd"/>
    </w:p>
    <w:p w:rsidR="001447D9" w:rsidRDefault="00606686">
      <w:pPr>
        <w:pStyle w:val="a4"/>
        <w:numPr>
          <w:ilvl w:val="2"/>
          <w:numId w:val="6"/>
        </w:numPr>
        <w:tabs>
          <w:tab w:val="left" w:pos="1801"/>
        </w:tabs>
        <w:spacing w:before="2"/>
        <w:ind w:right="142" w:firstLine="708"/>
        <w:jc w:val="both"/>
        <w:rPr>
          <w:sz w:val="28"/>
        </w:rPr>
      </w:pPr>
      <w:r>
        <w:rPr>
          <w:sz w:val="28"/>
        </w:rPr>
        <w:t>Обязательное социальное страхование работников от несчастных случаев на производстве и профессиональных заболеваний.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92"/>
        </w:tabs>
        <w:spacing w:line="321" w:lineRule="exact"/>
        <w:ind w:left="1692" w:hanging="84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7"/>
        </w:tabs>
        <w:ind w:right="137" w:firstLine="708"/>
        <w:jc w:val="both"/>
        <w:rPr>
          <w:sz w:val="28"/>
        </w:rPr>
      </w:pPr>
      <w:r>
        <w:rPr>
          <w:sz w:val="28"/>
        </w:rPr>
        <w:t>Разработку и утверждение правил и инструкций по охране труда для работников</w:t>
      </w:r>
      <w:r>
        <w:rPr>
          <w:spacing w:val="57"/>
          <w:sz w:val="28"/>
        </w:rPr>
        <w:t xml:space="preserve">  </w:t>
      </w:r>
      <w:r>
        <w:rPr>
          <w:sz w:val="28"/>
        </w:rPr>
        <w:t>с</w:t>
      </w:r>
      <w:r>
        <w:rPr>
          <w:spacing w:val="59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59"/>
          <w:sz w:val="28"/>
        </w:rPr>
        <w:t xml:space="preserve">  </w:t>
      </w:r>
      <w:r>
        <w:rPr>
          <w:sz w:val="28"/>
        </w:rPr>
        <w:t>мнения</w:t>
      </w:r>
      <w:r>
        <w:rPr>
          <w:spacing w:val="62"/>
          <w:sz w:val="28"/>
        </w:rPr>
        <w:t xml:space="preserve">  </w:t>
      </w:r>
      <w:r>
        <w:rPr>
          <w:sz w:val="28"/>
        </w:rPr>
        <w:t>выборного</w:t>
      </w:r>
      <w:r>
        <w:rPr>
          <w:spacing w:val="59"/>
          <w:sz w:val="28"/>
        </w:rPr>
        <w:t xml:space="preserve">  </w:t>
      </w:r>
      <w:r>
        <w:rPr>
          <w:sz w:val="28"/>
        </w:rPr>
        <w:t>органа</w:t>
      </w:r>
      <w:r>
        <w:rPr>
          <w:spacing w:val="58"/>
          <w:sz w:val="28"/>
        </w:rPr>
        <w:t xml:space="preserve">  </w:t>
      </w:r>
      <w:r>
        <w:rPr>
          <w:sz w:val="28"/>
        </w:rPr>
        <w:t>первичной</w:t>
      </w:r>
      <w:r>
        <w:rPr>
          <w:spacing w:val="59"/>
          <w:sz w:val="28"/>
        </w:rPr>
        <w:t xml:space="preserve">  </w:t>
      </w:r>
      <w:r>
        <w:rPr>
          <w:sz w:val="28"/>
        </w:rPr>
        <w:t>профсоюзной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3" w:firstLine="0"/>
      </w:pPr>
      <w:r>
        <w:lastRenderedPageBreak/>
        <w:t>организации или иного уполномоченного работниками органа в порядке, установленном статьей 372 Трудового Кодекса для принятия локальных нормативных актов.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842"/>
        </w:tabs>
        <w:spacing w:before="2"/>
        <w:ind w:right="136" w:firstLine="708"/>
        <w:jc w:val="both"/>
        <w:rPr>
          <w:sz w:val="28"/>
        </w:rPr>
      </w:pPr>
      <w:r>
        <w:rPr>
          <w:sz w:val="28"/>
        </w:rPr>
        <w:t>Наличие комплекта нормативных правовых актов, содержащих требования охраны труда в соответствии со спецификой своей деятельности.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98"/>
        </w:tabs>
        <w:ind w:right="141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z w:val="28"/>
        </w:rPr>
        <w:t>комиссии по охране труда, в которую на паритетной основе входят представители работодателя и представители работников.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904"/>
        </w:tabs>
        <w:spacing w:before="1"/>
        <w:ind w:right="133" w:firstLine="708"/>
        <w:jc w:val="both"/>
        <w:rPr>
          <w:sz w:val="28"/>
        </w:rPr>
      </w:pPr>
      <w:r>
        <w:rPr>
          <w:sz w:val="28"/>
        </w:rPr>
        <w:t>В случае обоснованного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либо оплатить возникший по этой причине простой в размере не менее двух третей средней заработной платы работника. Так как данное время простоя является временем простоя по вине работодателя.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24"/>
        </w:tabs>
        <w:spacing w:before="1"/>
        <w:ind w:right="136" w:firstLine="708"/>
        <w:jc w:val="both"/>
        <w:rPr>
          <w:sz w:val="28"/>
        </w:rPr>
      </w:pPr>
      <w:r>
        <w:rPr>
          <w:sz w:val="28"/>
        </w:rPr>
        <w:t xml:space="preserve">Содействие представителям работников, членам комиссий по охране труда, уполномоченным (доверенным лицам) по охране труда в проведении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состоянием охраны труда в «Учреждении». В случае выявления ими нарушения прав работников на здоровье и безопасные условия труда принимать меры к их устранению.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63"/>
        </w:tabs>
        <w:ind w:right="133" w:firstLine="708"/>
        <w:jc w:val="both"/>
        <w:rPr>
          <w:sz w:val="28"/>
        </w:rPr>
      </w:pPr>
      <w:r>
        <w:rPr>
          <w:sz w:val="28"/>
        </w:rPr>
        <w:t>Оборудование по установленным нормам бытовые помещения для отдыха в рабочее время.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48"/>
        </w:tabs>
        <w:ind w:right="133" w:firstLine="629"/>
        <w:jc w:val="both"/>
        <w:rPr>
          <w:sz w:val="28"/>
        </w:rPr>
      </w:pPr>
      <w:r>
        <w:rPr>
          <w:sz w:val="28"/>
        </w:rPr>
        <w:t>Возмещение вреда, причинённого работникам в связи с исполнением ими трудовых обязанностей, а также компенсацию морального вреда в порядке и</w:t>
      </w:r>
      <w:r>
        <w:rPr>
          <w:spacing w:val="40"/>
          <w:sz w:val="28"/>
        </w:rPr>
        <w:t xml:space="preserve"> </w:t>
      </w:r>
      <w:r>
        <w:rPr>
          <w:sz w:val="28"/>
        </w:rPr>
        <w:t>на условиях, которые установлены Трудовым кодексом, другими федеральными законами и иными нормативными правовыми актами РФ.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19"/>
        </w:tabs>
        <w:ind w:right="132" w:firstLine="698"/>
        <w:jc w:val="both"/>
        <w:rPr>
          <w:sz w:val="28"/>
        </w:rPr>
      </w:pPr>
      <w:r>
        <w:rPr>
          <w:sz w:val="28"/>
        </w:rPr>
        <w:t xml:space="preserve">Осуществление совместно с представителем работников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состоянием условий и охраны труда, выполнением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настоящего коллективного </w:t>
      </w:r>
      <w:r>
        <w:rPr>
          <w:spacing w:val="-2"/>
          <w:sz w:val="28"/>
        </w:rPr>
        <w:t>договора.</w:t>
      </w:r>
    </w:p>
    <w:p w:rsidR="001447D9" w:rsidRDefault="00606686">
      <w:pPr>
        <w:pStyle w:val="a4"/>
        <w:numPr>
          <w:ilvl w:val="1"/>
          <w:numId w:val="6"/>
        </w:numPr>
        <w:tabs>
          <w:tab w:val="left" w:pos="1262"/>
        </w:tabs>
        <w:spacing w:line="322" w:lineRule="exact"/>
        <w:ind w:left="1262" w:hanging="490"/>
        <w:jc w:val="both"/>
        <w:rPr>
          <w:sz w:val="28"/>
        </w:rPr>
      </w:pPr>
      <w:r>
        <w:rPr>
          <w:sz w:val="28"/>
        </w:rPr>
        <w:t>Профком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08"/>
        </w:tabs>
        <w:ind w:right="135" w:firstLine="629"/>
        <w:jc w:val="both"/>
        <w:rPr>
          <w:sz w:val="28"/>
        </w:rPr>
      </w:pPr>
      <w:r>
        <w:rPr>
          <w:sz w:val="28"/>
        </w:rPr>
        <w:t>Осуществлять защитные функции по соблюдению прав работников на здоровые и безопасные условия труда, привлекать для этих целей технических, внештатных технических инспекторов труда и уполномоченных (доверенных) лиц по охране 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86"/>
        </w:tabs>
        <w:ind w:right="141" w:firstLine="708"/>
        <w:jc w:val="both"/>
        <w:rPr>
          <w:sz w:val="28"/>
        </w:rPr>
      </w:pPr>
      <w:r>
        <w:rPr>
          <w:sz w:val="28"/>
        </w:rPr>
        <w:t>Оказывать практическую помощь работникам</w:t>
      </w:r>
      <w:r>
        <w:rPr>
          <w:spacing w:val="40"/>
          <w:sz w:val="28"/>
        </w:rPr>
        <w:t xml:space="preserve"> </w:t>
      </w:r>
      <w:r>
        <w:rPr>
          <w:sz w:val="28"/>
        </w:rPr>
        <w:t>в реализации их права</w:t>
      </w:r>
      <w:r>
        <w:rPr>
          <w:spacing w:val="40"/>
          <w:sz w:val="28"/>
        </w:rPr>
        <w:t xml:space="preserve"> </w:t>
      </w:r>
      <w:r>
        <w:rPr>
          <w:sz w:val="28"/>
        </w:rPr>
        <w:t>на безопасные и здоровые условия труда, социальные льготы и компенсации за работу в особых условиях труда, представляет их интересы в органах государственной власти, в суде.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70"/>
        </w:tabs>
        <w:ind w:right="140" w:firstLine="708"/>
        <w:jc w:val="both"/>
        <w:rPr>
          <w:sz w:val="28"/>
        </w:rPr>
      </w:pPr>
      <w:r>
        <w:rPr>
          <w:sz w:val="28"/>
        </w:rPr>
        <w:t>Обеспечивать реализацию прав работника на сохранение за ним место работы</w:t>
      </w:r>
      <w:r>
        <w:rPr>
          <w:spacing w:val="34"/>
          <w:sz w:val="28"/>
        </w:rPr>
        <w:t xml:space="preserve">  </w:t>
      </w:r>
      <w:r>
        <w:rPr>
          <w:sz w:val="28"/>
        </w:rPr>
        <w:t>(должности)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z w:val="28"/>
        </w:rPr>
        <w:t>среднего</w:t>
      </w:r>
      <w:r>
        <w:rPr>
          <w:spacing w:val="34"/>
          <w:sz w:val="28"/>
        </w:rPr>
        <w:t xml:space="preserve">  </w:t>
      </w:r>
      <w:r>
        <w:rPr>
          <w:sz w:val="28"/>
        </w:rPr>
        <w:t>заработка</w:t>
      </w:r>
      <w:r>
        <w:rPr>
          <w:spacing w:val="34"/>
          <w:sz w:val="28"/>
        </w:rPr>
        <w:t xml:space="preserve">  </w:t>
      </w:r>
      <w:r>
        <w:rPr>
          <w:sz w:val="28"/>
        </w:rPr>
        <w:t>на</w:t>
      </w:r>
      <w:r>
        <w:rPr>
          <w:spacing w:val="34"/>
          <w:sz w:val="28"/>
        </w:rPr>
        <w:t xml:space="preserve">  </w:t>
      </w:r>
      <w:r>
        <w:rPr>
          <w:sz w:val="28"/>
        </w:rPr>
        <w:t>время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приостановки</w:t>
      </w:r>
      <w:r>
        <w:rPr>
          <w:spacing w:val="34"/>
          <w:sz w:val="28"/>
        </w:rPr>
        <w:t xml:space="preserve">  </w:t>
      </w:r>
      <w:r>
        <w:rPr>
          <w:sz w:val="28"/>
        </w:rPr>
        <w:t>работ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1447D9" w:rsidRDefault="00606686">
      <w:pPr>
        <w:pStyle w:val="a3"/>
        <w:ind w:right="135" w:firstLine="0"/>
      </w:pPr>
      <w:r>
        <w:t>«Учреждении»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79"/>
        </w:tabs>
        <w:ind w:left="1679" w:hanging="827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24"/>
          <w:sz w:val="28"/>
        </w:rPr>
        <w:t xml:space="preserve">  </w:t>
      </w:r>
      <w:r>
        <w:rPr>
          <w:sz w:val="28"/>
        </w:rPr>
        <w:t>проведение</w:t>
      </w:r>
      <w:r>
        <w:rPr>
          <w:spacing w:val="25"/>
          <w:sz w:val="28"/>
        </w:rPr>
        <w:t xml:space="preserve">  </w:t>
      </w:r>
      <w:r>
        <w:rPr>
          <w:sz w:val="28"/>
        </w:rPr>
        <w:t>проверок</w:t>
      </w:r>
      <w:r>
        <w:rPr>
          <w:spacing w:val="24"/>
          <w:sz w:val="28"/>
        </w:rPr>
        <w:t xml:space="preserve">  </w:t>
      </w:r>
      <w:r>
        <w:rPr>
          <w:sz w:val="28"/>
        </w:rPr>
        <w:t>состояния</w:t>
      </w:r>
      <w:r>
        <w:rPr>
          <w:spacing w:val="24"/>
          <w:sz w:val="28"/>
        </w:rPr>
        <w:t xml:space="preserve">  </w:t>
      </w:r>
      <w:r>
        <w:rPr>
          <w:sz w:val="28"/>
        </w:rPr>
        <w:t>охраны</w:t>
      </w:r>
      <w:r>
        <w:rPr>
          <w:spacing w:val="26"/>
          <w:sz w:val="28"/>
        </w:rPr>
        <w:t xml:space="preserve">  </w:t>
      </w:r>
      <w:r>
        <w:rPr>
          <w:sz w:val="28"/>
        </w:rPr>
        <w:t>труда</w:t>
      </w:r>
      <w:r>
        <w:rPr>
          <w:spacing w:val="26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1447D9" w:rsidRDefault="00606686">
      <w:pPr>
        <w:pStyle w:val="a3"/>
        <w:spacing w:line="322" w:lineRule="exact"/>
        <w:ind w:firstLine="0"/>
      </w:pPr>
      <w:r>
        <w:t>«Учреждении»,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rPr>
          <w:spacing w:val="-2"/>
        </w:rPr>
        <w:t>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71"/>
        </w:tabs>
        <w:ind w:left="1571" w:hanging="719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избрание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уполномоченных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(доверенных)</w:t>
      </w:r>
      <w:r>
        <w:rPr>
          <w:spacing w:val="14"/>
          <w:sz w:val="28"/>
        </w:rPr>
        <w:t xml:space="preserve"> </w:t>
      </w:r>
      <w:r>
        <w:rPr>
          <w:sz w:val="28"/>
        </w:rPr>
        <w:t>лиц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охране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right="139" w:firstLine="0"/>
      </w:pPr>
      <w:r>
        <w:lastRenderedPageBreak/>
        <w:t xml:space="preserve">труда работников, способствовать формированию и организации деятельности совместной комиссии по охране труда «Учреждения» и оказывать помощь в их работе по осуществлению общественного </w:t>
      </w:r>
      <w:proofErr w:type="gramStart"/>
      <w:r>
        <w:t>контроля за</w:t>
      </w:r>
      <w:proofErr w:type="gramEnd"/>
      <w:r>
        <w:t xml:space="preserve"> состоянием охраны труда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996"/>
          <w:tab w:val="left" w:pos="4172"/>
          <w:tab w:val="left" w:pos="6061"/>
          <w:tab w:val="left" w:pos="8345"/>
        </w:tabs>
        <w:spacing w:before="2"/>
        <w:ind w:right="139" w:firstLine="708"/>
        <w:jc w:val="left"/>
        <w:rPr>
          <w:sz w:val="28"/>
        </w:rPr>
      </w:pPr>
      <w:r>
        <w:rPr>
          <w:spacing w:val="-2"/>
          <w:sz w:val="28"/>
        </w:rPr>
        <w:t>Обеспечивать</w:t>
      </w:r>
      <w:r>
        <w:rPr>
          <w:sz w:val="28"/>
        </w:rPr>
        <w:tab/>
      </w:r>
      <w:r>
        <w:rPr>
          <w:spacing w:val="-2"/>
          <w:sz w:val="28"/>
        </w:rPr>
        <w:t>работников</w:t>
      </w:r>
      <w:r>
        <w:rPr>
          <w:sz w:val="28"/>
        </w:rPr>
        <w:tab/>
      </w:r>
      <w:r>
        <w:rPr>
          <w:spacing w:val="-2"/>
          <w:sz w:val="28"/>
        </w:rPr>
        <w:t>«Учреждения»</w:t>
      </w:r>
      <w:r>
        <w:rPr>
          <w:sz w:val="28"/>
        </w:rPr>
        <w:tab/>
      </w:r>
      <w:r>
        <w:rPr>
          <w:spacing w:val="-2"/>
          <w:sz w:val="28"/>
        </w:rPr>
        <w:t xml:space="preserve">методическими </w:t>
      </w:r>
      <w:r>
        <w:rPr>
          <w:sz w:val="28"/>
        </w:rPr>
        <w:t xml:space="preserve">рекомендациями по обеспечению общественного </w:t>
      </w:r>
      <w:proofErr w:type="gramStart"/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z w:val="28"/>
        </w:rPr>
        <w:t xml:space="preserve"> охраной 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24"/>
        </w:tabs>
        <w:spacing w:line="321" w:lineRule="exact"/>
        <w:ind w:left="152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оздоровлению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сотрудников</w:t>
      </w:r>
    </w:p>
    <w:p w:rsidR="001447D9" w:rsidRDefault="00606686">
      <w:pPr>
        <w:pStyle w:val="a3"/>
        <w:tabs>
          <w:tab w:val="left" w:pos="2345"/>
          <w:tab w:val="left" w:pos="4478"/>
          <w:tab w:val="left" w:pos="6459"/>
          <w:tab w:val="left" w:pos="8516"/>
          <w:tab w:val="left" w:pos="9151"/>
        </w:tabs>
        <w:spacing w:line="242" w:lineRule="auto"/>
        <w:ind w:right="141" w:firstLine="0"/>
        <w:jc w:val="left"/>
      </w:pPr>
      <w:r>
        <w:rPr>
          <w:spacing w:val="-2"/>
        </w:rPr>
        <w:t>«Учреждения».</w:t>
      </w:r>
      <w:r>
        <w:tab/>
      </w:r>
      <w:r>
        <w:rPr>
          <w:spacing w:val="-2"/>
        </w:rPr>
        <w:t>Реализовывать</w:t>
      </w:r>
      <w:r>
        <w:tab/>
      </w:r>
      <w:r>
        <w:rPr>
          <w:spacing w:val="-2"/>
        </w:rPr>
        <w:t>мероприятия,</w:t>
      </w:r>
      <w:r>
        <w:tab/>
      </w:r>
      <w:r>
        <w:rPr>
          <w:spacing w:val="-2"/>
        </w:rPr>
        <w:t>направленные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развитие </w:t>
      </w:r>
      <w:r>
        <w:t>физической культуры и спорта в трудовых коллективах, в том числе:</w:t>
      </w:r>
    </w:p>
    <w:p w:rsidR="001447D9" w:rsidRDefault="00606686">
      <w:pPr>
        <w:pStyle w:val="a3"/>
        <w:tabs>
          <w:tab w:val="left" w:pos="633"/>
          <w:tab w:val="left" w:pos="2604"/>
          <w:tab w:val="left" w:pos="2798"/>
          <w:tab w:val="left" w:pos="4378"/>
          <w:tab w:val="left" w:pos="4560"/>
          <w:tab w:val="left" w:pos="5047"/>
          <w:tab w:val="left" w:pos="6966"/>
          <w:tab w:val="left" w:pos="7479"/>
          <w:tab w:val="left" w:pos="8637"/>
          <w:tab w:val="left" w:pos="8687"/>
        </w:tabs>
        <w:ind w:right="136" w:firstLine="0"/>
        <w:jc w:val="left"/>
      </w:pPr>
      <w:proofErr w:type="gramStart"/>
      <w:r>
        <w:rPr>
          <w:spacing w:val="-10"/>
        </w:rPr>
        <w:t>-</w:t>
      </w:r>
      <w:r>
        <w:tab/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физкультурно-оздоровительных</w:t>
      </w:r>
      <w:r>
        <w:tab/>
      </w:r>
      <w:r>
        <w:rPr>
          <w:spacing w:val="-2"/>
        </w:rPr>
        <w:t>мероприятий (производственной</w:t>
      </w:r>
      <w:r>
        <w:tab/>
      </w:r>
      <w:r>
        <w:tab/>
      </w:r>
      <w:r>
        <w:rPr>
          <w:spacing w:val="-2"/>
        </w:rPr>
        <w:t>гимнастики</w:t>
      </w:r>
      <w:r>
        <w:tab/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работниками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детьми</w:t>
      </w:r>
      <w:r>
        <w:tab/>
      </w:r>
      <w:r>
        <w:tab/>
      </w:r>
      <w:r>
        <w:rPr>
          <w:spacing w:val="-2"/>
        </w:rPr>
        <w:t>сотрудников</w:t>
      </w:r>
      <w:proofErr w:type="gramEnd"/>
    </w:p>
    <w:p w:rsidR="001447D9" w:rsidRDefault="00606686">
      <w:pPr>
        <w:pStyle w:val="a3"/>
        <w:spacing w:line="321" w:lineRule="exact"/>
        <w:ind w:firstLine="0"/>
        <w:jc w:val="left"/>
      </w:pPr>
      <w:proofErr w:type="gramStart"/>
      <w:r>
        <w:t>«Учреждения»</w:t>
      </w:r>
      <w:r>
        <w:rPr>
          <w:spacing w:val="-5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неделю).</w:t>
      </w:r>
      <w:proofErr w:type="gramEnd"/>
    </w:p>
    <w:p w:rsidR="001447D9" w:rsidRDefault="00606686">
      <w:pPr>
        <w:pStyle w:val="a4"/>
        <w:numPr>
          <w:ilvl w:val="1"/>
          <w:numId w:val="6"/>
        </w:numPr>
        <w:tabs>
          <w:tab w:val="left" w:pos="1332"/>
        </w:tabs>
        <w:ind w:left="1332" w:hanging="49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обязуются: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70"/>
        </w:tabs>
        <w:spacing w:line="242" w:lineRule="auto"/>
        <w:ind w:right="138" w:firstLine="698"/>
        <w:jc w:val="both"/>
        <w:rPr>
          <w:sz w:val="28"/>
        </w:rPr>
      </w:pPr>
      <w:r>
        <w:rPr>
          <w:sz w:val="28"/>
        </w:rPr>
        <w:t>Содействовать выполнению требований предписаний инспекторов труда,</w:t>
      </w:r>
      <w:r>
        <w:rPr>
          <w:spacing w:val="63"/>
          <w:w w:val="150"/>
          <w:sz w:val="28"/>
        </w:rPr>
        <w:t xml:space="preserve">   </w:t>
      </w:r>
      <w:r>
        <w:rPr>
          <w:sz w:val="28"/>
        </w:rPr>
        <w:t>уполномоченных</w:t>
      </w:r>
      <w:r>
        <w:rPr>
          <w:spacing w:val="55"/>
          <w:sz w:val="28"/>
        </w:rPr>
        <w:t xml:space="preserve">  </w:t>
      </w:r>
      <w:r>
        <w:rPr>
          <w:sz w:val="28"/>
        </w:rPr>
        <w:t>(доверенных)</w:t>
      </w:r>
      <w:r>
        <w:rPr>
          <w:spacing w:val="55"/>
          <w:sz w:val="28"/>
        </w:rPr>
        <w:t xml:space="preserve">  </w:t>
      </w:r>
      <w:r>
        <w:rPr>
          <w:sz w:val="28"/>
        </w:rPr>
        <w:t>лиц</w:t>
      </w:r>
      <w:r>
        <w:rPr>
          <w:spacing w:val="55"/>
          <w:sz w:val="28"/>
        </w:rPr>
        <w:t xml:space="preserve">  </w:t>
      </w:r>
      <w:r>
        <w:rPr>
          <w:sz w:val="28"/>
        </w:rPr>
        <w:t>по</w:t>
      </w:r>
      <w:r>
        <w:rPr>
          <w:spacing w:val="55"/>
          <w:sz w:val="28"/>
        </w:rPr>
        <w:t xml:space="preserve">  </w:t>
      </w:r>
      <w:r>
        <w:rPr>
          <w:sz w:val="28"/>
        </w:rPr>
        <w:t>охране</w:t>
      </w:r>
      <w:r>
        <w:rPr>
          <w:spacing w:val="55"/>
          <w:sz w:val="28"/>
        </w:rPr>
        <w:t xml:space="preserve">  </w:t>
      </w:r>
      <w:r>
        <w:rPr>
          <w:sz w:val="28"/>
        </w:rPr>
        <w:t>труда</w:t>
      </w:r>
      <w:r>
        <w:rPr>
          <w:spacing w:val="55"/>
          <w:sz w:val="28"/>
        </w:rPr>
        <w:t xml:space="preserve">  </w:t>
      </w:r>
      <w:r>
        <w:rPr>
          <w:sz w:val="28"/>
        </w:rPr>
        <w:t>работников</w:t>
      </w:r>
    </w:p>
    <w:p w:rsidR="001447D9" w:rsidRDefault="00606686">
      <w:pPr>
        <w:pStyle w:val="a3"/>
        <w:ind w:right="141" w:firstLine="0"/>
      </w:pPr>
      <w:r>
        <w:t>«Учреждения», выданных работодателю по устранению выявленных в ходе проверок нарушений требований охраны труда, здоровья.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749"/>
        </w:tabs>
        <w:ind w:right="138" w:firstLine="698"/>
        <w:jc w:val="both"/>
        <w:rPr>
          <w:sz w:val="28"/>
        </w:rPr>
      </w:pPr>
      <w:r>
        <w:rPr>
          <w:sz w:val="28"/>
        </w:rPr>
        <w:t>Организовывать профилактические мероприятия, в том числе совещания, круглые столы</w:t>
      </w:r>
      <w:r>
        <w:rPr>
          <w:spacing w:val="40"/>
          <w:sz w:val="28"/>
        </w:rPr>
        <w:t xml:space="preserve"> </w:t>
      </w:r>
      <w:r>
        <w:rPr>
          <w:sz w:val="28"/>
        </w:rPr>
        <w:t>по обеспечению безопасных условий и охраны труда.</w:t>
      </w:r>
    </w:p>
    <w:p w:rsidR="001447D9" w:rsidRDefault="00606686">
      <w:pPr>
        <w:pStyle w:val="a4"/>
        <w:numPr>
          <w:ilvl w:val="1"/>
          <w:numId w:val="6"/>
        </w:numPr>
        <w:tabs>
          <w:tab w:val="left" w:pos="1332"/>
        </w:tabs>
        <w:spacing w:line="321" w:lineRule="exact"/>
        <w:ind w:left="1332" w:hanging="490"/>
        <w:jc w:val="both"/>
        <w:rPr>
          <w:sz w:val="28"/>
        </w:rPr>
      </w:pPr>
      <w:r>
        <w:rPr>
          <w:sz w:val="28"/>
        </w:rPr>
        <w:t>Работники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обязуются: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50"/>
        </w:tabs>
        <w:ind w:left="1550" w:hanging="698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6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62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99"/>
        </w:tabs>
        <w:ind w:right="135" w:firstLine="708"/>
        <w:jc w:val="both"/>
        <w:rPr>
          <w:sz w:val="28"/>
        </w:rPr>
      </w:pPr>
      <w:r>
        <w:rPr>
          <w:sz w:val="28"/>
        </w:rPr>
        <w:t xml:space="preserve">Правильно применять средства индивидуальной и коллективной </w:t>
      </w:r>
      <w:r>
        <w:rPr>
          <w:spacing w:val="-2"/>
          <w:sz w:val="28"/>
        </w:rPr>
        <w:t>защиты.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73"/>
        </w:tabs>
        <w:ind w:right="138" w:firstLine="708"/>
        <w:jc w:val="both"/>
        <w:rPr>
          <w:sz w:val="28"/>
        </w:rPr>
      </w:pPr>
      <w:r>
        <w:rPr>
          <w:sz w:val="28"/>
        </w:rPr>
        <w:t>Проходить обучение безопасным методам и приёмам выполнения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80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пострадавшим,</w:t>
      </w:r>
      <w:r>
        <w:rPr>
          <w:spacing w:val="80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труда,</w:t>
      </w:r>
      <w:r>
        <w:rPr>
          <w:spacing w:val="40"/>
          <w:sz w:val="28"/>
        </w:rPr>
        <w:t xml:space="preserve"> </w:t>
      </w:r>
      <w:r>
        <w:rPr>
          <w:sz w:val="28"/>
        </w:rPr>
        <w:t>стажировку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40"/>
          <w:sz w:val="28"/>
        </w:rPr>
        <w:t xml:space="preserve"> </w:t>
      </w:r>
      <w:r>
        <w:rPr>
          <w:sz w:val="28"/>
        </w:rPr>
        <w:t>месте,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4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527"/>
        </w:tabs>
        <w:ind w:right="142" w:firstLine="629"/>
        <w:jc w:val="both"/>
        <w:rPr>
          <w:sz w:val="28"/>
        </w:rPr>
      </w:pPr>
      <w:r>
        <w:rPr>
          <w:sz w:val="28"/>
        </w:rPr>
        <w:t>Немедленно извещать своего непосредственного руководителя 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любой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80"/>
          <w:sz w:val="28"/>
        </w:rPr>
        <w:t xml:space="preserve"> </w:t>
      </w:r>
      <w:r>
        <w:rPr>
          <w:sz w:val="28"/>
        </w:rPr>
        <w:t>угрожающей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8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40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40"/>
          <w:sz w:val="28"/>
        </w:rPr>
        <w:t xml:space="preserve"> </w:t>
      </w:r>
      <w:r>
        <w:rPr>
          <w:sz w:val="28"/>
        </w:rPr>
        <w:t>происшедшем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«Учреждении»,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>ухудшении</w:t>
      </w:r>
      <w:r>
        <w:rPr>
          <w:spacing w:val="80"/>
          <w:sz w:val="28"/>
        </w:rPr>
        <w:t xml:space="preserve"> </w:t>
      </w:r>
      <w:r>
        <w:rPr>
          <w:sz w:val="28"/>
        </w:rPr>
        <w:t>состояния своего здоровья, в том числе о проявлении признаков острого профессионального заболевания (отравления).</w:t>
      </w:r>
    </w:p>
    <w:p w:rsidR="001447D9" w:rsidRDefault="00606686">
      <w:pPr>
        <w:pStyle w:val="a4"/>
        <w:numPr>
          <w:ilvl w:val="2"/>
          <w:numId w:val="6"/>
        </w:numPr>
        <w:tabs>
          <w:tab w:val="left" w:pos="1604"/>
        </w:tabs>
        <w:ind w:right="141" w:firstLine="708"/>
        <w:jc w:val="both"/>
        <w:rPr>
          <w:sz w:val="28"/>
        </w:rPr>
      </w:pPr>
      <w:proofErr w:type="gramStart"/>
      <w:r>
        <w:rPr>
          <w:sz w:val="28"/>
        </w:rPr>
        <w:t>Проходить обязательные предварительные (при поступлении на работу)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медицинские осмотры</w:t>
      </w:r>
      <w:r>
        <w:rPr>
          <w:spacing w:val="40"/>
          <w:sz w:val="28"/>
        </w:rPr>
        <w:t xml:space="preserve"> </w:t>
      </w:r>
      <w:r>
        <w:rPr>
          <w:sz w:val="28"/>
        </w:rPr>
        <w:t>(обследования),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внеочередные</w:t>
      </w:r>
      <w:r>
        <w:rPr>
          <w:spacing w:val="40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осмотры (обследования) по направлению работодателя в случаях, предусмотренных Трудовым Кодексом Российской Федерации и иными федеральными законами.</w:t>
      </w:r>
      <w:proofErr w:type="gramEnd"/>
    </w:p>
    <w:p w:rsidR="001447D9" w:rsidRDefault="00606686">
      <w:pPr>
        <w:pStyle w:val="a3"/>
        <w:ind w:right="137"/>
      </w:pPr>
      <w:r>
        <w:t xml:space="preserve">Проходить обязательное психиатрическое освидетельствование </w:t>
      </w:r>
      <w:proofErr w:type="gramStart"/>
      <w:r>
        <w:t>согласно требований</w:t>
      </w:r>
      <w:proofErr w:type="gramEnd"/>
      <w:r>
        <w:t xml:space="preserve"> Приказа Минздрава России от 20.05.2022 № 342н «Об утверждении порядка прохождения обязательного психиатрического освидетельствования работниками, осуществляющими отдельные виды деятельности, его периодичности, а так же видов деятельности, при осуществлении которых проводится психиатрическое освидетельствование.</w:t>
      </w:r>
    </w:p>
    <w:p w:rsidR="001447D9" w:rsidRDefault="001447D9">
      <w:pPr>
        <w:pStyle w:val="a3"/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Heading1"/>
        <w:numPr>
          <w:ilvl w:val="1"/>
          <w:numId w:val="19"/>
        </w:numPr>
        <w:tabs>
          <w:tab w:val="left" w:pos="1501"/>
        </w:tabs>
        <w:spacing w:before="74" w:line="321" w:lineRule="exact"/>
        <w:ind w:left="1501" w:hanging="450"/>
        <w:jc w:val="both"/>
      </w:pPr>
      <w:r>
        <w:lastRenderedPageBreak/>
        <w:t>Гарантии</w:t>
      </w:r>
      <w:r>
        <w:rPr>
          <w:spacing w:val="-8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профсоюзных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rPr>
          <w:spacing w:val="-2"/>
        </w:rPr>
        <w:t>профсоюза</w:t>
      </w:r>
    </w:p>
    <w:p w:rsidR="001447D9" w:rsidRDefault="00606686">
      <w:pPr>
        <w:pStyle w:val="a3"/>
        <w:spacing w:line="321" w:lineRule="exact"/>
        <w:ind w:left="684" w:firstLine="0"/>
      </w:pPr>
      <w:r>
        <w:t>9.1.</w:t>
      </w:r>
      <w:r>
        <w:rPr>
          <w:spacing w:val="-7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договорились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rPr>
          <w:spacing w:val="-4"/>
        </w:rPr>
        <w:t>что:</w:t>
      </w:r>
    </w:p>
    <w:p w:rsidR="001447D9" w:rsidRDefault="00606686">
      <w:pPr>
        <w:pStyle w:val="a3"/>
        <w:ind w:right="130" w:firstLine="540"/>
      </w:pPr>
      <w:r>
        <w:t>9.1.2. Не допускается ограничение гарантированных законом социальн</w:t>
      </w:r>
      <w:proofErr w:type="gramStart"/>
      <w:r>
        <w:t>о-</w:t>
      </w:r>
      <w:proofErr w:type="gramEnd"/>
      <w:r>
        <w:t xml:space="preserve"> трудовых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418"/>
        </w:tabs>
        <w:ind w:right="132" w:firstLine="540"/>
        <w:jc w:val="both"/>
        <w:rPr>
          <w:sz w:val="28"/>
        </w:rPr>
      </w:pPr>
      <w:r>
        <w:rPr>
          <w:sz w:val="28"/>
        </w:rPr>
        <w:t xml:space="preserve">Выборный орган первичной профсоюзной организации осуществляет в установленном порядке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трудового законодательства и иных нормативных правовых актов, содержащих нормы трудового права.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432"/>
        </w:tabs>
        <w:ind w:right="132" w:firstLine="540"/>
        <w:jc w:val="both"/>
        <w:rPr>
          <w:sz w:val="28"/>
        </w:rPr>
      </w:pPr>
      <w:r>
        <w:rPr>
          <w:sz w:val="28"/>
        </w:rPr>
        <w:t>Работодатель принимает решения по согласованию (с учетом мнения) выборного органа первичной профсоюзной организации в случаях, предусмотренных законодательством и настоящим коллективным договором.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395"/>
        </w:tabs>
        <w:spacing w:line="321" w:lineRule="exact"/>
        <w:ind w:left="1395" w:hanging="711"/>
        <w:jc w:val="both"/>
        <w:rPr>
          <w:sz w:val="28"/>
        </w:rPr>
      </w:pPr>
      <w:r>
        <w:rPr>
          <w:sz w:val="28"/>
        </w:rPr>
        <w:t>Увольнение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7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7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п.</w:t>
      </w:r>
      <w:r>
        <w:rPr>
          <w:spacing w:val="7"/>
          <w:sz w:val="28"/>
        </w:rPr>
        <w:t xml:space="preserve"> </w:t>
      </w:r>
      <w:r>
        <w:rPr>
          <w:sz w:val="28"/>
        </w:rPr>
        <w:t>2,</w:t>
      </w:r>
      <w:r>
        <w:rPr>
          <w:spacing w:val="6"/>
          <w:sz w:val="28"/>
        </w:rPr>
        <w:t xml:space="preserve"> </w:t>
      </w:r>
      <w:r>
        <w:rPr>
          <w:sz w:val="28"/>
        </w:rPr>
        <w:t>п.</w:t>
      </w:r>
      <w:r>
        <w:rPr>
          <w:spacing w:val="17"/>
          <w:sz w:val="28"/>
        </w:rPr>
        <w:t xml:space="preserve"> </w:t>
      </w:r>
      <w:r>
        <w:rPr>
          <w:sz w:val="28"/>
        </w:rPr>
        <w:t>3</w:t>
      </w:r>
      <w:r>
        <w:rPr>
          <w:spacing w:val="11"/>
          <w:sz w:val="28"/>
        </w:rPr>
        <w:t xml:space="preserve"> </w:t>
      </w:r>
      <w:r>
        <w:rPr>
          <w:spacing w:val="-5"/>
          <w:sz w:val="28"/>
        </w:rPr>
        <w:t>ст.</w:t>
      </w:r>
    </w:p>
    <w:p w:rsidR="001447D9" w:rsidRDefault="00606686">
      <w:pPr>
        <w:pStyle w:val="a3"/>
        <w:spacing w:before="2"/>
        <w:ind w:right="133" w:firstLine="0"/>
      </w:pPr>
      <w:r>
        <w:t>81 ТК РФ производится с учетом мотивированного мнения выборного органа первичной профсоюзной организации.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553"/>
        </w:tabs>
        <w:ind w:right="135" w:firstLine="540"/>
        <w:jc w:val="both"/>
        <w:rPr>
          <w:sz w:val="28"/>
        </w:rPr>
      </w:pPr>
      <w:r>
        <w:rPr>
          <w:sz w:val="28"/>
        </w:rPr>
        <w:t>Работодатель обязан предоставить выборному органу первичной профсоюзной организации безвозмездно помещение для проведения собраний, заседаний, хранения документации, проведения оздоровительной, культурн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массовой работы, возможность размещения информации в доступном для всех работников месте, право пользоваться средствами связи, оргтехникой (в том числе компьютерное оборудование, электронная почта, Интернет), транспортом.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457"/>
        </w:tabs>
        <w:ind w:right="136" w:firstLine="540"/>
        <w:jc w:val="both"/>
        <w:rPr>
          <w:sz w:val="28"/>
        </w:rPr>
      </w:pPr>
      <w:r>
        <w:rPr>
          <w:sz w:val="28"/>
        </w:rPr>
        <w:t xml:space="preserve">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работников, являющихся членами профсоюза, при наличии их письменных </w:t>
      </w:r>
      <w:r>
        <w:rPr>
          <w:spacing w:val="-2"/>
          <w:sz w:val="28"/>
        </w:rPr>
        <w:t>заявлений.</w:t>
      </w:r>
    </w:p>
    <w:p w:rsidR="001447D9" w:rsidRDefault="00606686">
      <w:pPr>
        <w:pStyle w:val="a3"/>
        <w:ind w:right="135" w:firstLine="540"/>
      </w:pPr>
      <w:r>
        <w:t>В случае если работник, не являющийся членом профсоюза, уполномочил выборный орган первичной профсоюзной организации представлять его интересы во взаимоотношениях с работодателем, то на основании его письменного</w:t>
      </w:r>
      <w:r>
        <w:rPr>
          <w:spacing w:val="80"/>
        </w:rPr>
        <w:t xml:space="preserve"> </w:t>
      </w:r>
      <w:r>
        <w:t>заявления работодатель ежемесячно перечисляет на счет первичной профсоюзной организации денежные средства из заработной платы работника в размере, установленном первичной профсоюзной организацией.</w:t>
      </w:r>
    </w:p>
    <w:p w:rsidR="001447D9" w:rsidRDefault="00606686">
      <w:pPr>
        <w:pStyle w:val="a3"/>
        <w:ind w:right="141" w:firstLine="540"/>
      </w:pPr>
      <w:r>
        <w:t>Указанные денежные средства перечисляются на счет первичной</w:t>
      </w:r>
      <w:r>
        <w:rPr>
          <w:spacing w:val="40"/>
        </w:rPr>
        <w:t xml:space="preserve"> </w:t>
      </w:r>
      <w:r>
        <w:t>профсоюзной организации в день выплаты заработной платы. Задержка перечисления средств не допускается.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429"/>
        </w:tabs>
        <w:ind w:right="134" w:firstLine="557"/>
        <w:jc w:val="both"/>
        <w:rPr>
          <w:sz w:val="28"/>
        </w:rPr>
      </w:pPr>
      <w:r>
        <w:rPr>
          <w:sz w:val="28"/>
        </w:rPr>
        <w:t>Работодатель производит оплату труда руководителя выборного органа первичной профсоюзной организации в размерах, определенных Положением о выплатах</w:t>
      </w:r>
      <w:r>
        <w:rPr>
          <w:spacing w:val="40"/>
          <w:sz w:val="28"/>
        </w:rPr>
        <w:t xml:space="preserve"> </w:t>
      </w:r>
      <w:r>
        <w:rPr>
          <w:sz w:val="28"/>
        </w:rPr>
        <w:t>стимулирующего характера работникам МБДОУ «</w:t>
      </w:r>
      <w:r w:rsidR="006F1EEC">
        <w:rPr>
          <w:sz w:val="28"/>
        </w:rPr>
        <w:t>Старояшкинский детский сад</w:t>
      </w:r>
      <w:r>
        <w:rPr>
          <w:sz w:val="28"/>
        </w:rPr>
        <w:t>».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404"/>
        </w:tabs>
        <w:ind w:right="132" w:firstLine="540"/>
        <w:jc w:val="both"/>
        <w:rPr>
          <w:sz w:val="28"/>
        </w:rPr>
      </w:pPr>
      <w:r>
        <w:rPr>
          <w:sz w:val="28"/>
        </w:rPr>
        <w:t>Работодатель освобождает от работы с сохранением среднего заработка председателя и членов выборного органа первичной профсоюзной организации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561"/>
        </w:tabs>
        <w:ind w:left="1561" w:hanging="877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46"/>
          <w:sz w:val="28"/>
        </w:rPr>
        <w:t xml:space="preserve">  </w:t>
      </w:r>
      <w:r>
        <w:rPr>
          <w:sz w:val="28"/>
        </w:rPr>
        <w:t>обеспечивает</w:t>
      </w:r>
      <w:r>
        <w:rPr>
          <w:spacing w:val="49"/>
          <w:sz w:val="28"/>
        </w:rPr>
        <w:t xml:space="preserve">  </w:t>
      </w:r>
      <w:r>
        <w:rPr>
          <w:sz w:val="28"/>
        </w:rPr>
        <w:t>предоставление</w:t>
      </w:r>
      <w:r>
        <w:rPr>
          <w:spacing w:val="50"/>
          <w:sz w:val="28"/>
        </w:rPr>
        <w:t xml:space="preserve">  </w:t>
      </w:r>
      <w:r>
        <w:rPr>
          <w:sz w:val="28"/>
        </w:rPr>
        <w:t>гарантий</w:t>
      </w:r>
      <w:r>
        <w:rPr>
          <w:spacing w:val="50"/>
          <w:sz w:val="28"/>
        </w:rPr>
        <w:t xml:space="preserve">  </w:t>
      </w:r>
      <w:r>
        <w:rPr>
          <w:spacing w:val="-2"/>
          <w:sz w:val="28"/>
        </w:rPr>
        <w:t>работникам,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 w:line="242" w:lineRule="auto"/>
        <w:ind w:right="141" w:firstLine="0"/>
      </w:pPr>
      <w:r>
        <w:lastRenderedPageBreak/>
        <w:t>занимающимся профсоюзной деятельностью, в порядке, предусмотренном законодательством РФ и настоящим коллективным договором.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850"/>
        </w:tabs>
        <w:ind w:right="136" w:firstLine="540"/>
        <w:jc w:val="both"/>
        <w:rPr>
          <w:sz w:val="28"/>
        </w:rPr>
      </w:pPr>
      <w:r>
        <w:rPr>
          <w:sz w:val="28"/>
        </w:rPr>
        <w:t>Работодатель предоставляет выборному органу первичной профсоюзной организации необходимую информацию по вопросам труда и социально-экономического развития образовательного учреждения.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697"/>
        </w:tabs>
        <w:ind w:right="132" w:firstLine="540"/>
        <w:jc w:val="both"/>
        <w:rPr>
          <w:sz w:val="28"/>
        </w:rPr>
      </w:pPr>
      <w:r>
        <w:rPr>
          <w:sz w:val="28"/>
        </w:rPr>
        <w:t>Члены выборного органа первичной профсоюзной организации включаются в состав комиссий образовательного учреждения по распределению фондов стимулирования работников, тарификации, специальной оценки условий труда, охране труда и других.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838"/>
        </w:tabs>
        <w:ind w:right="136" w:firstLine="550"/>
        <w:jc w:val="both"/>
        <w:rPr>
          <w:sz w:val="28"/>
        </w:rPr>
      </w:pPr>
      <w:r>
        <w:rPr>
          <w:sz w:val="28"/>
        </w:rPr>
        <w:t>Взаимодействие руководителя</w:t>
      </w:r>
      <w:r>
        <w:rPr>
          <w:spacing w:val="40"/>
          <w:sz w:val="28"/>
        </w:rPr>
        <w:t xml:space="preserve"> </w:t>
      </w:r>
      <w:r>
        <w:rPr>
          <w:sz w:val="28"/>
        </w:rPr>
        <w:t>с выборным органом первичной профсоюзной организации осуществляется посредством: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1" w:lineRule="exact"/>
        <w:ind w:left="930" w:hanging="220"/>
        <w:rPr>
          <w:sz w:val="28"/>
        </w:rPr>
      </w:pPr>
      <w:r w:rsidRPr="006F1EEC">
        <w:rPr>
          <w:sz w:val="28"/>
        </w:rPr>
        <w:t>учета</w:t>
      </w:r>
      <w:r w:rsidRPr="006F1EEC">
        <w:rPr>
          <w:spacing w:val="-12"/>
          <w:sz w:val="28"/>
        </w:rPr>
        <w:t xml:space="preserve"> </w:t>
      </w:r>
      <w:r w:rsidRPr="006F1EEC">
        <w:rPr>
          <w:sz w:val="28"/>
        </w:rPr>
        <w:t>мнения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spacing w:before="116" w:line="242" w:lineRule="auto"/>
        <w:ind w:right="136" w:firstLine="566"/>
        <w:rPr>
          <w:sz w:val="28"/>
        </w:rPr>
      </w:pPr>
      <w:r w:rsidRPr="006F1EEC">
        <w:rPr>
          <w:sz w:val="28"/>
        </w:rPr>
        <w:t>учета мотивированного мнения</w:t>
      </w:r>
      <w:r>
        <w:rPr>
          <w:b/>
          <w:sz w:val="28"/>
        </w:rPr>
        <w:t xml:space="preserve"> </w:t>
      </w:r>
      <w:r>
        <w:rPr>
          <w:sz w:val="28"/>
        </w:rPr>
        <w:t>выборного органа первичной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профсоюзной организации;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spacing w:before="115"/>
        <w:ind w:right="132" w:firstLine="566"/>
        <w:rPr>
          <w:sz w:val="28"/>
        </w:rPr>
      </w:pPr>
      <w:r w:rsidRPr="006F1EEC">
        <w:rPr>
          <w:sz w:val="28"/>
        </w:rPr>
        <w:t>согласования</w:t>
      </w:r>
      <w:r>
        <w:rPr>
          <w:b/>
          <w:sz w:val="28"/>
        </w:rPr>
        <w:t xml:space="preserve">, </w:t>
      </w:r>
      <w:r>
        <w:rPr>
          <w:sz w:val="28"/>
        </w:rPr>
        <w:t>представляющего собой принятие решения руководителем учреждения только после проведения взаимных консультаций, в результате которых решением выборного органа первичной профсоюзной организации выражено и доведено до сведения всех работников учреждения его официальное мнение. В случае если мнение выборного органа первичной профсоюзной организации не совпадает с предполагаемым решением руководителя, вопрос выносится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голосов, является окончательным и обязательным для сторон;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spacing w:before="120"/>
        <w:ind w:right="136" w:firstLine="566"/>
        <w:rPr>
          <w:sz w:val="28"/>
        </w:rPr>
      </w:pPr>
      <w:r w:rsidRPr="006F1EEC">
        <w:rPr>
          <w:sz w:val="28"/>
        </w:rPr>
        <w:t>согласия,</w:t>
      </w:r>
      <w:r>
        <w:rPr>
          <w:b/>
          <w:sz w:val="28"/>
        </w:rPr>
        <w:t xml:space="preserve"> </w:t>
      </w:r>
      <w:r>
        <w:rPr>
          <w:sz w:val="28"/>
        </w:rPr>
        <w:t>отсутствие которого при принятии решения руководителем квалифицирует действия последнего как грубое нарушение трудовых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обязанностей.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739"/>
        </w:tabs>
        <w:spacing w:before="119" w:line="242" w:lineRule="auto"/>
        <w:ind w:right="138" w:firstLine="566"/>
        <w:jc w:val="both"/>
        <w:rPr>
          <w:sz w:val="28"/>
        </w:rPr>
      </w:pPr>
      <w:r>
        <w:rPr>
          <w:sz w:val="28"/>
        </w:rPr>
        <w:t>С учетом мнения выборного органа первичной профсоюзной организации производится: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872"/>
        </w:tabs>
        <w:spacing w:line="317" w:lineRule="exact"/>
        <w:ind w:left="872" w:hanging="162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2" w:lineRule="exact"/>
        <w:ind w:left="930" w:hanging="22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9"/>
          <w:sz w:val="28"/>
        </w:rPr>
        <w:t xml:space="preserve"> </w:t>
      </w:r>
      <w:r>
        <w:rPr>
          <w:sz w:val="28"/>
        </w:rPr>
        <w:t>поступающими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работу;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2" w:lineRule="exact"/>
        <w:ind w:left="930" w:hanging="220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распорядка;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ind w:left="930" w:hanging="22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сменности;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2" w:lineRule="exact"/>
        <w:ind w:left="930" w:hanging="22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7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7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9"/>
          <w:sz w:val="28"/>
        </w:rPr>
        <w:t xml:space="preserve"> </w:t>
      </w:r>
      <w:r>
        <w:rPr>
          <w:sz w:val="28"/>
        </w:rPr>
        <w:t>платы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работникам;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ind w:left="930" w:hanging="220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сверхурочным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работам;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before="2" w:line="322" w:lineRule="exact"/>
        <w:ind w:left="930" w:hanging="220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дни;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2" w:lineRule="exact"/>
        <w:ind w:left="930" w:hanging="220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отпусков;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ind w:right="143" w:firstLine="566"/>
        <w:rPr>
          <w:i/>
          <w:sz w:val="28"/>
        </w:rPr>
      </w:pPr>
      <w:r>
        <w:rPr>
          <w:sz w:val="28"/>
        </w:rPr>
        <w:t>принятие решения о временном введении режима неполного рабочего времени при угрозе массовых увольнений и его отмены</w:t>
      </w:r>
      <w:r>
        <w:rPr>
          <w:i/>
          <w:sz w:val="28"/>
        </w:rPr>
        <w:t>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1" w:lineRule="exact"/>
        <w:ind w:left="930" w:hanging="220"/>
        <w:rPr>
          <w:sz w:val="28"/>
        </w:rPr>
      </w:pPr>
      <w:r>
        <w:rPr>
          <w:sz w:val="28"/>
        </w:rPr>
        <w:t>утверждение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листка;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ind w:right="139" w:firstLine="566"/>
        <w:rPr>
          <w:sz w:val="28"/>
        </w:rPr>
      </w:pPr>
      <w:r>
        <w:rPr>
          <w:sz w:val="28"/>
        </w:rPr>
        <w:t xml:space="preserve">определение форм профессиональной подготовки, переподготовки и повышения квалификации работников, перечень необходимых профессий и </w:t>
      </w:r>
      <w:r>
        <w:rPr>
          <w:spacing w:val="-2"/>
          <w:sz w:val="28"/>
        </w:rPr>
        <w:t>специальностей;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before="1" w:line="322" w:lineRule="exact"/>
        <w:ind w:left="930" w:hanging="220"/>
        <w:rPr>
          <w:sz w:val="28"/>
        </w:rPr>
      </w:pPr>
      <w:r>
        <w:rPr>
          <w:sz w:val="28"/>
        </w:rPr>
        <w:t>утверждение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работников;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ind w:left="930" w:hanging="220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сроков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труда</w:t>
      </w:r>
      <w:proofErr w:type="gramEnd"/>
      <w:r>
        <w:rPr>
          <w:spacing w:val="-2"/>
          <w:sz w:val="28"/>
        </w:rPr>
        <w:t>;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before="69"/>
        <w:ind w:left="930" w:hanging="220"/>
        <w:rPr>
          <w:sz w:val="28"/>
        </w:rPr>
      </w:pPr>
      <w:r>
        <w:rPr>
          <w:sz w:val="28"/>
        </w:rPr>
        <w:lastRenderedPageBreak/>
        <w:t>изменение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труда.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672"/>
        </w:tabs>
        <w:spacing w:before="164"/>
        <w:ind w:right="136" w:firstLine="566"/>
        <w:jc w:val="both"/>
        <w:rPr>
          <w:sz w:val="28"/>
        </w:rPr>
      </w:pPr>
      <w:r>
        <w:rPr>
          <w:sz w:val="28"/>
        </w:rPr>
        <w:t>С учетом мотивированного мнения выборного органа первичной профсоюзной организации производится расторжение трудового договора с работниками, являющимися членами профсоюза, по следующим основаниям:</w:t>
      </w:r>
    </w:p>
    <w:p w:rsidR="001447D9" w:rsidRDefault="00606686">
      <w:pPr>
        <w:pStyle w:val="a3"/>
        <w:spacing w:line="321" w:lineRule="exact"/>
        <w:ind w:left="710" w:firstLine="0"/>
      </w:pPr>
      <w:r>
        <w:t>-сокращение</w:t>
      </w:r>
      <w:r>
        <w:rPr>
          <w:spacing w:val="-9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штата</w:t>
      </w:r>
      <w:r>
        <w:rPr>
          <w:spacing w:val="-9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rPr>
          <w:spacing w:val="-2"/>
        </w:rPr>
        <w:t>организации;</w:t>
      </w:r>
    </w:p>
    <w:p w:rsidR="001447D9" w:rsidRDefault="00606686">
      <w:pPr>
        <w:pStyle w:val="a3"/>
        <w:ind w:right="142" w:firstLine="566"/>
      </w:pPr>
      <w:r>
        <w:t xml:space="preserve">-несоответствие работника занимаемой должности или выполняемой работе вследствие недостаточной квалификации, подтвержденной результатами </w:t>
      </w:r>
      <w:r>
        <w:rPr>
          <w:spacing w:val="-2"/>
        </w:rPr>
        <w:t>аттестации;</w:t>
      </w:r>
    </w:p>
    <w:p w:rsidR="001447D9" w:rsidRDefault="00606686">
      <w:pPr>
        <w:pStyle w:val="a3"/>
        <w:spacing w:before="1"/>
        <w:ind w:right="143" w:firstLine="566"/>
      </w:pPr>
      <w:r>
        <w:t>-неоднократное неисполнение работником без уважительных причин</w:t>
      </w:r>
      <w:r>
        <w:rPr>
          <w:spacing w:val="40"/>
        </w:rPr>
        <w:t xml:space="preserve"> </w:t>
      </w:r>
      <w:r>
        <w:t>трудовых обязанностей, если он имеет дисциплинарное взыскание;</w:t>
      </w:r>
    </w:p>
    <w:p w:rsidR="001447D9" w:rsidRDefault="00606686">
      <w:pPr>
        <w:pStyle w:val="a3"/>
        <w:spacing w:line="321" w:lineRule="exact"/>
        <w:ind w:left="710" w:firstLine="0"/>
      </w:pPr>
      <w:r>
        <w:t>-однократное</w:t>
      </w:r>
      <w:r>
        <w:rPr>
          <w:spacing w:val="-8"/>
        </w:rPr>
        <w:t xml:space="preserve"> </w:t>
      </w:r>
      <w:r>
        <w:t>грубое</w:t>
      </w:r>
      <w:r>
        <w:rPr>
          <w:spacing w:val="-8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трудовых</w:t>
      </w:r>
      <w:r>
        <w:rPr>
          <w:spacing w:val="-11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виде:</w:t>
      </w:r>
    </w:p>
    <w:p w:rsidR="001447D9" w:rsidRDefault="00606686">
      <w:pPr>
        <w:pStyle w:val="a3"/>
        <w:ind w:right="132" w:firstLine="566"/>
      </w:pPr>
      <w:r>
        <w:t>-прогула (отсутствия на рабочем месте без уважительных причин в течение всего рабочего дня (смены) независимо от его (её) продолжительности, а также в случае отсутствия на</w:t>
      </w:r>
      <w:r>
        <w:rPr>
          <w:spacing w:val="-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уважительных</w:t>
      </w:r>
      <w:r>
        <w:rPr>
          <w:spacing w:val="-1"/>
        </w:rPr>
        <w:t xml:space="preserve"> </w:t>
      </w:r>
      <w:r>
        <w:t>причин более</w:t>
      </w:r>
      <w:r>
        <w:rPr>
          <w:spacing w:val="-1"/>
        </w:rPr>
        <w:t xml:space="preserve"> </w:t>
      </w:r>
      <w:r>
        <w:t>четырех часов подря</w:t>
      </w:r>
      <w:r w:rsidR="006F1EEC">
        <w:t>д в течение рабочего дня (смены</w:t>
      </w:r>
      <w:r>
        <w:t>);</w:t>
      </w:r>
    </w:p>
    <w:p w:rsidR="001447D9" w:rsidRDefault="00606686">
      <w:pPr>
        <w:pStyle w:val="a3"/>
        <w:spacing w:before="1"/>
        <w:ind w:right="133" w:firstLine="566"/>
      </w:pPr>
      <w:r>
        <w:t>-нарушения работником требований по охране труда, установленного комиссией по охране труда или уполномоченным по охране труда, если это нарушение повлекло за собой тяжкие последствия (несчастный случай на производстве, авария, катастрофа),</w:t>
      </w:r>
      <w:r>
        <w:rPr>
          <w:spacing w:val="40"/>
        </w:rPr>
        <w:t xml:space="preserve"> </w:t>
      </w:r>
      <w:r>
        <w:t>либо заведомо создавало реальную угрозу наступления таких последствий;</w:t>
      </w:r>
    </w:p>
    <w:p w:rsidR="001447D9" w:rsidRDefault="00606686">
      <w:pPr>
        <w:pStyle w:val="a3"/>
        <w:ind w:right="142" w:firstLine="566"/>
      </w:pPr>
      <w:r>
        <w:t>-совершение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работодателя;</w:t>
      </w:r>
    </w:p>
    <w:p w:rsidR="001447D9" w:rsidRDefault="00606686">
      <w:pPr>
        <w:pStyle w:val="a3"/>
        <w:ind w:right="140" w:firstLine="566"/>
      </w:pPr>
      <w:r>
        <w:t>-совершение работником, выполняющим воспитательные функции, аморального проступка, несовместимого с продолжением данной работы;</w:t>
      </w:r>
    </w:p>
    <w:p w:rsidR="001447D9" w:rsidRDefault="00606686">
      <w:pPr>
        <w:pStyle w:val="a3"/>
        <w:spacing w:line="242" w:lineRule="auto"/>
        <w:ind w:right="140" w:firstLine="566"/>
      </w:pPr>
      <w:r>
        <w:t>-повторное в течение одного года грубое нарушение педагогическим работником устава образовательного учреждения;</w:t>
      </w:r>
    </w:p>
    <w:p w:rsidR="001447D9" w:rsidRDefault="00606686">
      <w:pPr>
        <w:pStyle w:val="a3"/>
        <w:ind w:right="143" w:firstLine="566"/>
      </w:pPr>
      <w:r>
        <w:t>-применение, в том числе однократное,</w:t>
      </w:r>
      <w:r>
        <w:rPr>
          <w:spacing w:val="40"/>
        </w:rPr>
        <w:t xml:space="preserve"> </w:t>
      </w:r>
      <w:r>
        <w:t>педагогическим работником методов воспитания, связанных с физическим и (или) психическим насилием над</w:t>
      </w:r>
      <w:r>
        <w:rPr>
          <w:spacing w:val="40"/>
        </w:rPr>
        <w:t xml:space="preserve"> </w:t>
      </w:r>
      <w:r>
        <w:t>личностью обучающегося, воспитанника.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684"/>
        </w:tabs>
        <w:ind w:right="139" w:firstLine="566"/>
        <w:jc w:val="both"/>
        <w:rPr>
          <w:sz w:val="28"/>
        </w:rPr>
      </w:pPr>
      <w:r>
        <w:rPr>
          <w:sz w:val="28"/>
        </w:rPr>
        <w:t>По согласованию с выборным органом первичной профсоюзной организации производится: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ind w:right="134" w:firstLine="566"/>
        <w:jc w:val="left"/>
        <w:rPr>
          <w:sz w:val="28"/>
        </w:rPr>
      </w:pPr>
      <w:r>
        <w:rPr>
          <w:sz w:val="28"/>
        </w:rPr>
        <w:t xml:space="preserve">установление перечня должностей работников с ненормированным рабочим </w:t>
      </w:r>
      <w:r>
        <w:rPr>
          <w:spacing w:val="-2"/>
          <w:sz w:val="28"/>
        </w:rPr>
        <w:t>днем;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ind w:right="132" w:firstLine="566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40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40"/>
          <w:sz w:val="28"/>
        </w:rPr>
        <w:t xml:space="preserve"> </w:t>
      </w:r>
      <w:r>
        <w:rPr>
          <w:sz w:val="28"/>
        </w:rPr>
        <w:t>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(или) опасные и иные особые условия;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0"/>
        </w:tabs>
        <w:spacing w:line="321" w:lineRule="exact"/>
        <w:ind w:left="930" w:hanging="220"/>
        <w:jc w:val="left"/>
        <w:rPr>
          <w:sz w:val="28"/>
        </w:rPr>
      </w:pPr>
      <w:r>
        <w:rPr>
          <w:sz w:val="28"/>
        </w:rPr>
        <w:t>размеры</w:t>
      </w:r>
      <w:r>
        <w:rPr>
          <w:spacing w:val="-10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время;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37"/>
        </w:tabs>
        <w:spacing w:line="322" w:lineRule="exact"/>
        <w:ind w:left="937" w:hanging="237"/>
        <w:jc w:val="left"/>
        <w:rPr>
          <w:sz w:val="28"/>
        </w:rPr>
      </w:pPr>
      <w:r>
        <w:rPr>
          <w:sz w:val="28"/>
        </w:rPr>
        <w:t>утверждение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занятий;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spacing w:line="242" w:lineRule="auto"/>
        <w:ind w:right="133" w:firstLine="566"/>
        <w:jc w:val="left"/>
        <w:rPr>
          <w:sz w:val="28"/>
        </w:rPr>
      </w:pPr>
      <w:r>
        <w:rPr>
          <w:sz w:val="28"/>
        </w:rPr>
        <w:t>установление, изменение размеров и снятие всех видов надбавок, доплат, 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 выплат стимулирующего характера;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  <w:tab w:val="left" w:pos="2897"/>
          <w:tab w:val="left" w:pos="4715"/>
          <w:tab w:val="left" w:pos="5774"/>
          <w:tab w:val="left" w:pos="6131"/>
          <w:tab w:val="left" w:pos="8097"/>
          <w:tab w:val="left" w:pos="9045"/>
        </w:tabs>
        <w:ind w:right="140" w:firstLine="566"/>
        <w:jc w:val="left"/>
        <w:rPr>
          <w:sz w:val="28"/>
        </w:rPr>
      </w:pPr>
      <w:r>
        <w:rPr>
          <w:spacing w:val="-2"/>
          <w:sz w:val="28"/>
        </w:rPr>
        <w:t>распределение</w:t>
      </w:r>
      <w:r>
        <w:rPr>
          <w:sz w:val="28"/>
        </w:rPr>
        <w:tab/>
      </w:r>
      <w:r>
        <w:rPr>
          <w:spacing w:val="-2"/>
          <w:sz w:val="28"/>
        </w:rPr>
        <w:t>премиальных</w:t>
      </w:r>
      <w:r>
        <w:rPr>
          <w:sz w:val="28"/>
        </w:rPr>
        <w:tab/>
      </w:r>
      <w:r>
        <w:rPr>
          <w:spacing w:val="-2"/>
          <w:sz w:val="28"/>
        </w:rPr>
        <w:t>выплат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использование</w:t>
      </w:r>
      <w:r>
        <w:rPr>
          <w:sz w:val="28"/>
        </w:rPr>
        <w:tab/>
      </w:r>
      <w:r>
        <w:rPr>
          <w:spacing w:val="-2"/>
          <w:sz w:val="28"/>
        </w:rPr>
        <w:t>фонда</w:t>
      </w:r>
      <w:r>
        <w:rPr>
          <w:sz w:val="28"/>
        </w:rPr>
        <w:tab/>
      </w:r>
      <w:r>
        <w:rPr>
          <w:spacing w:val="-2"/>
          <w:sz w:val="28"/>
        </w:rPr>
        <w:t xml:space="preserve">экономии </w:t>
      </w:r>
      <w:r>
        <w:rPr>
          <w:sz w:val="28"/>
        </w:rPr>
        <w:t>заработной платы.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621"/>
        </w:tabs>
        <w:ind w:right="140" w:firstLine="566"/>
        <w:jc w:val="left"/>
        <w:rPr>
          <w:sz w:val="28"/>
        </w:rPr>
      </w:pP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40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40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организации </w:t>
      </w:r>
      <w:r>
        <w:rPr>
          <w:spacing w:val="-2"/>
          <w:sz w:val="28"/>
        </w:rPr>
        <w:t>производится:</w:t>
      </w:r>
    </w:p>
    <w:p w:rsidR="001447D9" w:rsidRDefault="001447D9">
      <w:pPr>
        <w:pStyle w:val="a4"/>
        <w:jc w:val="left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4"/>
        <w:numPr>
          <w:ilvl w:val="3"/>
          <w:numId w:val="5"/>
        </w:numPr>
        <w:tabs>
          <w:tab w:val="left" w:pos="929"/>
        </w:tabs>
        <w:spacing w:before="69"/>
        <w:ind w:right="136" w:firstLine="566"/>
        <w:rPr>
          <w:sz w:val="28"/>
        </w:rPr>
      </w:pPr>
      <w:r>
        <w:rPr>
          <w:sz w:val="28"/>
        </w:rPr>
        <w:lastRenderedPageBreak/>
        <w:t>применение дисциплинарного взыскания в виде замечания и выговора в отношении работников, являющихся членами выборного органа первичной профсоюзной организации.</w:t>
      </w:r>
    </w:p>
    <w:p w:rsidR="001447D9" w:rsidRDefault="00606686">
      <w:pPr>
        <w:pStyle w:val="a4"/>
        <w:numPr>
          <w:ilvl w:val="2"/>
          <w:numId w:val="5"/>
        </w:numPr>
        <w:tabs>
          <w:tab w:val="left" w:pos="1624"/>
        </w:tabs>
        <w:spacing w:before="2"/>
        <w:ind w:right="133" w:firstLine="360"/>
        <w:jc w:val="both"/>
        <w:rPr>
          <w:sz w:val="28"/>
        </w:rPr>
      </w:pPr>
      <w:r>
        <w:rPr>
          <w:sz w:val="28"/>
        </w:rPr>
        <w:t>С согласия вышестоящего выборного профсоюзного органа производится увольнение членов выборного органа первичной профсоюзной организации в период осуществления своих полномочий и в течение 2-х лет после его окончания по основаниям:</w:t>
      </w:r>
    </w:p>
    <w:p w:rsidR="001447D9" w:rsidRDefault="00606686">
      <w:pPr>
        <w:pStyle w:val="a4"/>
        <w:numPr>
          <w:ilvl w:val="3"/>
          <w:numId w:val="5"/>
        </w:numPr>
        <w:tabs>
          <w:tab w:val="left" w:pos="872"/>
        </w:tabs>
        <w:spacing w:before="1" w:line="322" w:lineRule="exact"/>
        <w:ind w:left="872" w:hanging="162"/>
        <w:rPr>
          <w:sz w:val="28"/>
        </w:rPr>
      </w:pPr>
      <w:r>
        <w:rPr>
          <w:sz w:val="28"/>
        </w:rPr>
        <w:t>сокращение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штата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1447D9" w:rsidRDefault="00606686">
      <w:pPr>
        <w:pStyle w:val="a3"/>
        <w:ind w:right="142" w:firstLine="566"/>
      </w:pPr>
      <w:r>
        <w:t xml:space="preserve">-несоответствие работника занимаемой должности или выполняемой работе вследствие недостаточной квалификации, подтвержденной результатами </w:t>
      </w:r>
      <w:r>
        <w:rPr>
          <w:spacing w:val="-2"/>
        </w:rPr>
        <w:t>аттестации;</w:t>
      </w:r>
    </w:p>
    <w:p w:rsidR="001447D9" w:rsidRDefault="00606686">
      <w:pPr>
        <w:pStyle w:val="a3"/>
        <w:ind w:right="142" w:firstLine="566"/>
      </w:pPr>
      <w:r>
        <w:t>-неоднократное неисполнение работником без уважительных причин</w:t>
      </w:r>
      <w:r>
        <w:rPr>
          <w:spacing w:val="40"/>
        </w:rPr>
        <w:t xml:space="preserve"> </w:t>
      </w:r>
      <w:r>
        <w:t>трудовых обязанностей, если он имеет дисциплинарное взыскание.</w:t>
      </w:r>
    </w:p>
    <w:p w:rsidR="001447D9" w:rsidRDefault="001447D9">
      <w:pPr>
        <w:pStyle w:val="a3"/>
        <w:spacing w:before="125"/>
        <w:ind w:left="0" w:firstLine="0"/>
        <w:jc w:val="left"/>
      </w:pPr>
    </w:p>
    <w:p w:rsidR="001447D9" w:rsidRDefault="00606686">
      <w:pPr>
        <w:pStyle w:val="Heading1"/>
        <w:ind w:left="3065"/>
      </w:pPr>
      <w:r>
        <w:t>Х.</w:t>
      </w:r>
      <w:r>
        <w:rPr>
          <w:spacing w:val="-4"/>
        </w:rPr>
        <w:t xml:space="preserve"> </w:t>
      </w:r>
      <w:r>
        <w:t>Обязательства</w:t>
      </w:r>
      <w:r>
        <w:rPr>
          <w:spacing w:val="-3"/>
        </w:rPr>
        <w:t xml:space="preserve"> </w:t>
      </w:r>
      <w:r>
        <w:rPr>
          <w:spacing w:val="-2"/>
        </w:rPr>
        <w:t>профсоюза</w:t>
      </w:r>
    </w:p>
    <w:p w:rsidR="001447D9" w:rsidRDefault="00606686">
      <w:pPr>
        <w:pStyle w:val="a4"/>
        <w:numPr>
          <w:ilvl w:val="1"/>
          <w:numId w:val="4"/>
        </w:numPr>
        <w:tabs>
          <w:tab w:val="left" w:pos="1313"/>
        </w:tabs>
        <w:spacing w:before="115" w:line="322" w:lineRule="exact"/>
        <w:ind w:left="1313" w:hanging="629"/>
        <w:jc w:val="both"/>
        <w:rPr>
          <w:sz w:val="28"/>
        </w:rPr>
      </w:pPr>
      <w:r>
        <w:rPr>
          <w:sz w:val="28"/>
        </w:rPr>
        <w:t>Профком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обязуется: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607"/>
        </w:tabs>
        <w:ind w:right="136" w:firstLine="540"/>
        <w:jc w:val="both"/>
        <w:rPr>
          <w:sz w:val="28"/>
        </w:rPr>
      </w:pPr>
      <w:r>
        <w:rPr>
          <w:sz w:val="28"/>
        </w:rPr>
        <w:t>Представлять и защищать права и интересы членов профсоюза по социально-трудовым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ТК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2"/>
          <w:sz w:val="28"/>
        </w:rPr>
        <w:t xml:space="preserve"> </w:t>
      </w:r>
      <w:r>
        <w:rPr>
          <w:sz w:val="28"/>
        </w:rPr>
        <w:t>«О профессиональных союзах, их правах и гарантиях деятельности».</w:t>
      </w:r>
    </w:p>
    <w:p w:rsidR="001447D9" w:rsidRDefault="00606686">
      <w:pPr>
        <w:pStyle w:val="a3"/>
        <w:ind w:right="137" w:firstLine="540"/>
      </w:pPr>
      <w:r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</w:t>
      </w:r>
      <w:r>
        <w:rPr>
          <w:spacing w:val="80"/>
        </w:rPr>
        <w:t xml:space="preserve"> </w:t>
      </w:r>
      <w:r>
        <w:t>первичной профсоюзной организацией.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709"/>
        </w:tabs>
        <w:ind w:right="132" w:firstLine="540"/>
        <w:jc w:val="both"/>
        <w:rPr>
          <w:sz w:val="28"/>
        </w:rPr>
      </w:pPr>
      <w:r>
        <w:rPr>
          <w:sz w:val="28"/>
        </w:rPr>
        <w:t xml:space="preserve">Осуществлять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соблюдением работодателем и его представителями трудового законодательства и иных нормативных правовых</w:t>
      </w:r>
      <w:r>
        <w:rPr>
          <w:spacing w:val="40"/>
          <w:sz w:val="28"/>
        </w:rPr>
        <w:t xml:space="preserve"> </w:t>
      </w:r>
      <w:r>
        <w:rPr>
          <w:sz w:val="28"/>
        </w:rPr>
        <w:t>актов, содержащих нормы трудового права, в том числе за расходованием средств фонда заработной платы, предоставления работникам отпусков и их оплаты, установлением, изменений норм труда (тарификации), охраной труда и т.д.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605"/>
        </w:tabs>
        <w:ind w:right="142" w:firstLine="540"/>
        <w:jc w:val="both"/>
        <w:rPr>
          <w:sz w:val="28"/>
        </w:rPr>
      </w:pPr>
      <w:r>
        <w:rPr>
          <w:sz w:val="28"/>
        </w:rPr>
        <w:t>Совместно с работодателем и работниками разрабатывать меры по защите персональных данных работников.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667"/>
        </w:tabs>
        <w:spacing w:line="242" w:lineRule="auto"/>
        <w:ind w:right="137" w:firstLine="540"/>
        <w:jc w:val="both"/>
        <w:rPr>
          <w:sz w:val="28"/>
        </w:rPr>
      </w:pPr>
      <w:r>
        <w:rPr>
          <w:sz w:val="28"/>
        </w:rPr>
        <w:t>Представлять и защищать трудовые права членов профсоюза в комиссии по трудовым спорам и суде.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646"/>
        </w:tabs>
        <w:ind w:right="133" w:firstLine="540"/>
        <w:jc w:val="both"/>
        <w:rPr>
          <w:sz w:val="28"/>
        </w:rPr>
      </w:pPr>
      <w:r>
        <w:rPr>
          <w:sz w:val="28"/>
        </w:rPr>
        <w:t>Участвовать в работе комиссий образовательного учреждения по распределению фондов стимулирования, тарификации, специальной оценки условий труда, охране труда и других.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747"/>
        </w:tabs>
        <w:ind w:right="139" w:firstLine="540"/>
        <w:jc w:val="both"/>
        <w:rPr>
          <w:sz w:val="28"/>
        </w:rPr>
      </w:pPr>
      <w:r>
        <w:rPr>
          <w:sz w:val="28"/>
        </w:rPr>
        <w:t xml:space="preserve">Осуществлять контроль за соблюдением </w:t>
      </w:r>
      <w:proofErr w:type="gramStart"/>
      <w:r>
        <w:rPr>
          <w:sz w:val="28"/>
        </w:rPr>
        <w:t>порядка проведения аттестации педагогических работников образовательного учреждения</w:t>
      </w:r>
      <w:proofErr w:type="gramEnd"/>
      <w:r>
        <w:rPr>
          <w:sz w:val="28"/>
        </w:rPr>
        <w:t>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583"/>
        </w:tabs>
        <w:ind w:right="135" w:firstLine="540"/>
        <w:jc w:val="both"/>
        <w:rPr>
          <w:sz w:val="28"/>
        </w:rPr>
      </w:pPr>
      <w:r>
        <w:rPr>
          <w:sz w:val="28"/>
        </w:rPr>
        <w:t>Осуществлять культурно-массовую и физкультурно-оздоровительную работу в образовательном учреждении.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550"/>
        </w:tabs>
        <w:ind w:right="136" w:firstLine="557"/>
        <w:jc w:val="both"/>
        <w:rPr>
          <w:sz w:val="28"/>
        </w:rPr>
      </w:pPr>
      <w:r>
        <w:rPr>
          <w:sz w:val="28"/>
        </w:rPr>
        <w:t>Оказывать материальную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членам профсоюза из профсоюзных взносов, предназначенных для финансирования первичных профсоюзных </w:t>
      </w:r>
      <w:r>
        <w:rPr>
          <w:spacing w:val="-2"/>
          <w:sz w:val="28"/>
        </w:rPr>
        <w:t>организаций:</w:t>
      </w:r>
    </w:p>
    <w:p w:rsidR="001447D9" w:rsidRDefault="001447D9">
      <w:pPr>
        <w:pStyle w:val="a4"/>
        <w:rPr>
          <w:sz w:val="28"/>
        </w:rPr>
        <w:sectPr w:rsidR="001447D9">
          <w:pgSz w:w="11910" w:h="16840"/>
          <w:pgMar w:top="1040" w:right="708" w:bottom="1220" w:left="850" w:header="0" w:footer="1020" w:gutter="0"/>
          <w:cols w:space="720"/>
        </w:sectPr>
      </w:pPr>
    </w:p>
    <w:p w:rsidR="001447D9" w:rsidRDefault="00606686">
      <w:pPr>
        <w:pStyle w:val="a4"/>
        <w:numPr>
          <w:ilvl w:val="0"/>
          <w:numId w:val="3"/>
        </w:numPr>
        <w:tabs>
          <w:tab w:val="left" w:pos="406"/>
        </w:tabs>
        <w:spacing w:before="69"/>
        <w:ind w:right="134" w:firstLine="0"/>
        <w:rPr>
          <w:sz w:val="28"/>
        </w:rPr>
      </w:pPr>
      <w:r>
        <w:rPr>
          <w:sz w:val="28"/>
        </w:rPr>
        <w:lastRenderedPageBreak/>
        <w:t>материальная помощь членам профсоюза в связи с тяжелым заболеванием, требующим операционного вмешательства, по решению профсоюзного комитета и после утверждения Советом профсоюза, оказывается, через кассу Совета в размере от 500 до 1000 рублей;</w:t>
      </w:r>
    </w:p>
    <w:p w:rsidR="001447D9" w:rsidRDefault="00606686">
      <w:pPr>
        <w:pStyle w:val="a4"/>
        <w:numPr>
          <w:ilvl w:val="0"/>
          <w:numId w:val="3"/>
        </w:numPr>
        <w:tabs>
          <w:tab w:val="left" w:pos="317"/>
        </w:tabs>
        <w:spacing w:before="2"/>
        <w:ind w:right="140" w:firstLine="0"/>
        <w:rPr>
          <w:sz w:val="28"/>
        </w:rPr>
      </w:pPr>
      <w:r>
        <w:rPr>
          <w:sz w:val="28"/>
        </w:rPr>
        <w:t>материальная помощь членам профсоюза в случае смерти прямых родственников (мать, отец, муж, жена, дети) – от 1000</w:t>
      </w:r>
      <w:r>
        <w:rPr>
          <w:spacing w:val="40"/>
          <w:sz w:val="28"/>
        </w:rPr>
        <w:t xml:space="preserve"> </w:t>
      </w:r>
      <w:r>
        <w:rPr>
          <w:sz w:val="28"/>
        </w:rPr>
        <w:t>до 2000 рублей;</w:t>
      </w:r>
    </w:p>
    <w:p w:rsidR="001447D9" w:rsidRDefault="00606686">
      <w:pPr>
        <w:pStyle w:val="a4"/>
        <w:numPr>
          <w:ilvl w:val="0"/>
          <w:numId w:val="3"/>
        </w:numPr>
        <w:tabs>
          <w:tab w:val="left" w:pos="384"/>
        </w:tabs>
        <w:spacing w:line="242" w:lineRule="auto"/>
        <w:ind w:right="142" w:firstLine="0"/>
        <w:rPr>
          <w:sz w:val="28"/>
        </w:rPr>
      </w:pPr>
      <w:r>
        <w:rPr>
          <w:sz w:val="28"/>
        </w:rPr>
        <w:t>членам профсоюза, вступающим в законный брак, оказывается материальная помощь в размере</w:t>
      </w:r>
      <w:r>
        <w:rPr>
          <w:spacing w:val="40"/>
          <w:sz w:val="28"/>
        </w:rPr>
        <w:t xml:space="preserve"> </w:t>
      </w:r>
      <w:r>
        <w:rPr>
          <w:sz w:val="28"/>
        </w:rPr>
        <w:t>1000 рублей;</w:t>
      </w:r>
    </w:p>
    <w:p w:rsidR="001447D9" w:rsidRDefault="00606686">
      <w:pPr>
        <w:pStyle w:val="a4"/>
        <w:numPr>
          <w:ilvl w:val="0"/>
          <w:numId w:val="3"/>
        </w:numPr>
        <w:tabs>
          <w:tab w:val="left" w:pos="375"/>
        </w:tabs>
        <w:ind w:right="143" w:firstLine="0"/>
        <w:rPr>
          <w:sz w:val="28"/>
        </w:rPr>
      </w:pPr>
      <w:r>
        <w:rPr>
          <w:sz w:val="28"/>
        </w:rPr>
        <w:t>материальная помощь членам профсоюза, в случаях рождения ребёнка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1000 </w:t>
      </w:r>
      <w:r>
        <w:rPr>
          <w:spacing w:val="-2"/>
          <w:sz w:val="28"/>
        </w:rPr>
        <w:t>рублей;</w:t>
      </w:r>
    </w:p>
    <w:p w:rsidR="001447D9" w:rsidRDefault="00606686">
      <w:pPr>
        <w:pStyle w:val="a3"/>
        <w:ind w:right="135" w:firstLine="0"/>
      </w:pPr>
      <w:r>
        <w:t>- в связи с юбилейным</w:t>
      </w:r>
      <w:r>
        <w:rPr>
          <w:spacing w:val="-1"/>
        </w:rPr>
        <w:t xml:space="preserve"> </w:t>
      </w:r>
      <w:r>
        <w:t>днем рождения</w:t>
      </w:r>
      <w:r>
        <w:rPr>
          <w:spacing w:val="40"/>
        </w:rPr>
        <w:t xml:space="preserve"> </w:t>
      </w:r>
      <w:r>
        <w:t>20,25,30,35,40,45,50,55,60,65,70 лет</w:t>
      </w:r>
      <w:r>
        <w:rPr>
          <w:spacing w:val="40"/>
        </w:rPr>
        <w:t xml:space="preserve"> </w:t>
      </w:r>
      <w:r>
        <w:t>от 1000 рублей до 1500 рублей.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810"/>
        </w:tabs>
        <w:ind w:right="140" w:firstLine="708"/>
        <w:jc w:val="both"/>
        <w:rPr>
          <w:sz w:val="28"/>
        </w:rPr>
      </w:pPr>
      <w:r>
        <w:rPr>
          <w:sz w:val="28"/>
        </w:rPr>
        <w:t>Осуществлять контроль над правильностью и своевременностью установления и изменения тарифных ставок работников, выплаты им заработной платы, компенсаций, пособий, доплат и надбавок.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2339"/>
        </w:tabs>
        <w:ind w:right="130" w:firstLine="708"/>
        <w:jc w:val="both"/>
        <w:rPr>
          <w:sz w:val="28"/>
        </w:rPr>
      </w:pPr>
      <w:r>
        <w:rPr>
          <w:sz w:val="28"/>
        </w:rPr>
        <w:t xml:space="preserve">Осуществлять культурно-массовую и </w:t>
      </w:r>
      <w:proofErr w:type="spellStart"/>
      <w:r>
        <w:rPr>
          <w:sz w:val="28"/>
        </w:rPr>
        <w:t>физкультурн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оздоровительную работу в учреждении:</w:t>
      </w:r>
    </w:p>
    <w:p w:rsidR="001447D9" w:rsidRDefault="00606686">
      <w:pPr>
        <w:pStyle w:val="a4"/>
        <w:numPr>
          <w:ilvl w:val="0"/>
          <w:numId w:val="3"/>
        </w:numPr>
        <w:tabs>
          <w:tab w:val="left" w:pos="305"/>
        </w:tabs>
        <w:spacing w:line="321" w:lineRule="exact"/>
        <w:ind w:left="305" w:hanging="162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мастерства;</w:t>
      </w:r>
    </w:p>
    <w:p w:rsidR="001447D9" w:rsidRDefault="00606686">
      <w:pPr>
        <w:pStyle w:val="a4"/>
        <w:numPr>
          <w:ilvl w:val="0"/>
          <w:numId w:val="3"/>
        </w:numPr>
        <w:tabs>
          <w:tab w:val="left" w:pos="339"/>
        </w:tabs>
        <w:ind w:right="132" w:firstLine="0"/>
        <w:rPr>
          <w:sz w:val="28"/>
        </w:rPr>
      </w:pPr>
      <w:r>
        <w:rPr>
          <w:sz w:val="28"/>
        </w:rPr>
        <w:t>проведение праздников (День работника дошкольного образования — сентябрь, День защитника отечества – февраль, Международный женский день — март, Новый год).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895"/>
        </w:tabs>
        <w:ind w:right="133" w:firstLine="708"/>
        <w:jc w:val="both"/>
        <w:rPr>
          <w:sz w:val="28"/>
        </w:rPr>
      </w:pPr>
      <w:r>
        <w:rPr>
          <w:sz w:val="28"/>
        </w:rPr>
        <w:t>Совместно с комиссией по социальному страхованию 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учет нуждающихся работников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 санаторно-курортном лечении и отдыхе.</w:t>
      </w:r>
    </w:p>
    <w:p w:rsidR="001447D9" w:rsidRDefault="00606686">
      <w:pPr>
        <w:pStyle w:val="a4"/>
        <w:numPr>
          <w:ilvl w:val="2"/>
          <w:numId w:val="4"/>
        </w:numPr>
        <w:tabs>
          <w:tab w:val="left" w:pos="1917"/>
        </w:tabs>
        <w:ind w:right="141" w:firstLine="708"/>
        <w:jc w:val="both"/>
        <w:rPr>
          <w:sz w:val="28"/>
        </w:rPr>
      </w:pPr>
      <w:r>
        <w:rPr>
          <w:sz w:val="28"/>
        </w:rPr>
        <w:t>Осуществлять контроль за расходованием сре</w:t>
      </w:r>
      <w:proofErr w:type="gramStart"/>
      <w:r>
        <w:rPr>
          <w:sz w:val="28"/>
        </w:rPr>
        <w:t>дств пр</w:t>
      </w:r>
      <w:proofErr w:type="gramEnd"/>
      <w:r>
        <w:rPr>
          <w:sz w:val="28"/>
        </w:rPr>
        <w:t xml:space="preserve">офсоюзного </w:t>
      </w:r>
      <w:r>
        <w:rPr>
          <w:spacing w:val="-2"/>
          <w:sz w:val="28"/>
        </w:rPr>
        <w:t>бюджета.</w:t>
      </w:r>
    </w:p>
    <w:p w:rsidR="001447D9" w:rsidRDefault="00606686">
      <w:pPr>
        <w:pStyle w:val="Heading1"/>
        <w:spacing w:line="322" w:lineRule="exact"/>
        <w:ind w:left="1929"/>
      </w:pPr>
      <w:r>
        <w:t>Х</w:t>
      </w:r>
      <w:proofErr w:type="gramStart"/>
      <w:r>
        <w:t>I</w:t>
      </w:r>
      <w:proofErr w:type="gramEnd"/>
      <w:r>
        <w:t>.</w:t>
      </w:r>
      <w:r>
        <w:rPr>
          <w:spacing w:val="-10"/>
        </w:rPr>
        <w:t xml:space="preserve"> </w:t>
      </w:r>
      <w:proofErr w:type="gramStart"/>
      <w:r>
        <w:t>Контроль</w:t>
      </w:r>
      <w:r>
        <w:rPr>
          <w:spacing w:val="-6"/>
        </w:rPr>
        <w:t xml:space="preserve"> </w:t>
      </w:r>
      <w:r>
        <w:t>за</w:t>
      </w:r>
      <w:proofErr w:type="gramEnd"/>
      <w:r>
        <w:rPr>
          <w:spacing w:val="-5"/>
        </w:rPr>
        <w:t xml:space="preserve"> </w:t>
      </w:r>
      <w:r>
        <w:t>выполнением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6"/>
        </w:rPr>
        <w:t xml:space="preserve"> </w:t>
      </w:r>
      <w:r>
        <w:rPr>
          <w:spacing w:val="-2"/>
        </w:rPr>
        <w:t>договора</w:t>
      </w:r>
    </w:p>
    <w:p w:rsidR="001447D9" w:rsidRDefault="00606686">
      <w:pPr>
        <w:pStyle w:val="a4"/>
        <w:numPr>
          <w:ilvl w:val="1"/>
          <w:numId w:val="2"/>
        </w:numPr>
        <w:tabs>
          <w:tab w:val="left" w:pos="1311"/>
        </w:tabs>
        <w:spacing w:before="117" w:line="322" w:lineRule="exact"/>
        <w:ind w:left="1311" w:hanging="627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9"/>
          <w:sz w:val="28"/>
        </w:rPr>
        <w:t xml:space="preserve"> </w:t>
      </w:r>
      <w:r>
        <w:rPr>
          <w:sz w:val="28"/>
        </w:rPr>
        <w:t>договорились,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что: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574"/>
        </w:tabs>
        <w:ind w:right="143" w:firstLine="540"/>
        <w:jc w:val="both"/>
        <w:rPr>
          <w:sz w:val="28"/>
        </w:rPr>
      </w:pPr>
      <w:r>
        <w:rPr>
          <w:sz w:val="28"/>
        </w:rPr>
        <w:t xml:space="preserve">Работодатель направляет коллективный договор в течение 7 дней со дня его подписания на уведомительную регистрацию в соответствующий орган по </w:t>
      </w:r>
      <w:r>
        <w:rPr>
          <w:spacing w:val="-2"/>
          <w:sz w:val="28"/>
        </w:rPr>
        <w:t>труду.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733"/>
        </w:tabs>
        <w:ind w:right="135" w:firstLine="540"/>
        <w:jc w:val="both"/>
        <w:rPr>
          <w:sz w:val="28"/>
        </w:rPr>
      </w:pPr>
      <w:r>
        <w:rPr>
          <w:sz w:val="28"/>
        </w:rPr>
        <w:t>Совместно разрабатывают план мероприятий по выполнению 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отчитываются об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 собрании трудового коллектива.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621"/>
        </w:tabs>
        <w:spacing w:before="1"/>
        <w:ind w:right="132" w:firstLine="540"/>
        <w:jc w:val="both"/>
        <w:rPr>
          <w:sz w:val="28"/>
        </w:rPr>
      </w:pPr>
      <w:r>
        <w:rPr>
          <w:sz w:val="28"/>
        </w:rPr>
        <w:t>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 крайней 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разрешения - </w:t>
      </w:r>
      <w:r>
        <w:rPr>
          <w:spacing w:val="-2"/>
          <w:sz w:val="28"/>
        </w:rPr>
        <w:t>забастовки.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592"/>
        </w:tabs>
        <w:ind w:right="133" w:firstLine="540"/>
        <w:jc w:val="both"/>
        <w:rPr>
          <w:sz w:val="28"/>
        </w:rPr>
      </w:pPr>
      <w:r>
        <w:rPr>
          <w:sz w:val="28"/>
        </w:rPr>
        <w:t>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614"/>
        </w:tabs>
        <w:ind w:right="135" w:firstLine="540"/>
        <w:jc w:val="both"/>
        <w:rPr>
          <w:sz w:val="28"/>
        </w:rPr>
      </w:pPr>
      <w:r>
        <w:rPr>
          <w:sz w:val="28"/>
        </w:rPr>
        <w:t>Настоящий коллективный договор действует в течение трех лет с 03сентября 2024 года.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622"/>
        </w:tabs>
        <w:spacing w:line="322" w:lineRule="exact"/>
        <w:ind w:left="1622" w:hanging="938"/>
        <w:jc w:val="both"/>
        <w:rPr>
          <w:sz w:val="28"/>
        </w:rPr>
      </w:pPr>
      <w:r>
        <w:rPr>
          <w:sz w:val="28"/>
        </w:rPr>
        <w:t>Переговоры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будут</w:t>
      </w:r>
    </w:p>
    <w:p w:rsidR="001447D9" w:rsidRDefault="001447D9">
      <w:pPr>
        <w:pStyle w:val="a4"/>
        <w:spacing w:line="322" w:lineRule="exact"/>
        <w:rPr>
          <w:sz w:val="28"/>
        </w:rPr>
        <w:sectPr w:rsidR="001447D9">
          <w:pgSz w:w="11910" w:h="16840"/>
          <w:pgMar w:top="1040" w:right="708" w:bottom="1260" w:left="850" w:header="0" w:footer="1020" w:gutter="0"/>
          <w:cols w:space="720"/>
        </w:sectPr>
      </w:pPr>
    </w:p>
    <w:p w:rsidR="001447D9" w:rsidRDefault="00606686">
      <w:pPr>
        <w:pStyle w:val="a3"/>
        <w:spacing w:before="69"/>
        <w:ind w:firstLine="0"/>
      </w:pPr>
      <w:r>
        <w:lastRenderedPageBreak/>
        <w:t>начаты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месяца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данного</w:t>
      </w:r>
      <w:r>
        <w:rPr>
          <w:spacing w:val="-2"/>
        </w:rPr>
        <w:t xml:space="preserve"> договора.</w:t>
      </w:r>
    </w:p>
    <w:p w:rsidR="001447D9" w:rsidRDefault="00606686">
      <w:pPr>
        <w:pStyle w:val="a4"/>
        <w:numPr>
          <w:ilvl w:val="2"/>
          <w:numId w:val="2"/>
        </w:numPr>
        <w:tabs>
          <w:tab w:val="left" w:pos="1677"/>
        </w:tabs>
        <w:spacing w:before="3"/>
        <w:ind w:right="142" w:firstLine="540"/>
        <w:jc w:val="both"/>
        <w:rPr>
          <w:sz w:val="28"/>
        </w:rPr>
      </w:pPr>
      <w:r>
        <w:rPr>
          <w:sz w:val="28"/>
        </w:rPr>
        <w:t>Работодатель направляет коллективный договор в течение 7 дней со дня подписания на уведомительную регистрацию в ГКУ «Центр занятости населения Грачевского района».</w:t>
      </w:r>
    </w:p>
    <w:p w:rsidR="001447D9" w:rsidRDefault="001447D9">
      <w:pPr>
        <w:pStyle w:val="a3"/>
        <w:spacing w:before="3"/>
        <w:ind w:left="0" w:firstLine="0"/>
        <w:jc w:val="left"/>
      </w:pPr>
    </w:p>
    <w:p w:rsidR="001447D9" w:rsidRDefault="00606686">
      <w:pPr>
        <w:pStyle w:val="Heading1"/>
        <w:spacing w:line="319" w:lineRule="exact"/>
        <w:ind w:left="3449"/>
      </w:pPr>
      <w:proofErr w:type="gramStart"/>
      <w:r>
        <w:rPr>
          <w:sz w:val="24"/>
        </w:rPr>
        <w:t>Х</w:t>
      </w:r>
      <w:proofErr w:type="gramEnd"/>
      <w:r>
        <w:rPr>
          <w:sz w:val="24"/>
        </w:rPr>
        <w:t>II.</w:t>
      </w:r>
      <w:r>
        <w:rPr>
          <w:spacing w:val="-8"/>
          <w:sz w:val="24"/>
        </w:rPr>
        <w:t xml:space="preserve"> </w:t>
      </w:r>
      <w:r>
        <w:t>Заключительные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1447D9" w:rsidRDefault="00606686">
      <w:pPr>
        <w:pStyle w:val="a4"/>
        <w:numPr>
          <w:ilvl w:val="1"/>
          <w:numId w:val="1"/>
        </w:numPr>
        <w:tabs>
          <w:tab w:val="left" w:pos="1478"/>
        </w:tabs>
        <w:ind w:right="133" w:firstLine="708"/>
        <w:jc w:val="both"/>
        <w:rPr>
          <w:sz w:val="28"/>
        </w:rPr>
      </w:pPr>
      <w:proofErr w:type="gramStart"/>
      <w:r>
        <w:rPr>
          <w:sz w:val="28"/>
        </w:rPr>
        <w:t>Работодатель обязуется ознакомить под роспись с текстом 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4"/>
          <w:sz w:val="28"/>
        </w:rPr>
        <w:t xml:space="preserve"> </w:t>
      </w:r>
      <w:r>
        <w:rPr>
          <w:sz w:val="28"/>
        </w:rPr>
        <w:t>(изменениями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договор),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со всеми локальными нормативными актами образовательной организации, содержащие нормы трудового права, являющиеся приложениями к коллективному договору, всех работников образовательной организации в течение 5 рабочих дней после его подписания, обеспечивать гласность содержания и выполнения условий 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достоверную</w:t>
      </w:r>
      <w:proofErr w:type="gramEnd"/>
      <w:r>
        <w:rPr>
          <w:sz w:val="28"/>
        </w:rPr>
        <w:t xml:space="preserve"> информацию, связанную с их трудовыми правами и интересами.</w:t>
      </w:r>
    </w:p>
    <w:p w:rsidR="001447D9" w:rsidRDefault="00606686">
      <w:pPr>
        <w:pStyle w:val="a4"/>
        <w:numPr>
          <w:ilvl w:val="1"/>
          <w:numId w:val="1"/>
        </w:numPr>
        <w:tabs>
          <w:tab w:val="left" w:pos="1478"/>
        </w:tabs>
        <w:ind w:right="134" w:firstLine="708"/>
        <w:jc w:val="both"/>
        <w:rPr>
          <w:sz w:val="28"/>
        </w:rPr>
      </w:pPr>
      <w:r>
        <w:rPr>
          <w:sz w:val="28"/>
        </w:rPr>
        <w:t>В месячный срок со дня подписания коллективного договора выборный орган первичной профсоюзной организации доводит содержание коллективного договора до сведения всех членов Профсоюза.</w:t>
      </w:r>
    </w:p>
    <w:p w:rsidR="001447D9" w:rsidRDefault="00606686">
      <w:pPr>
        <w:pStyle w:val="a4"/>
        <w:numPr>
          <w:ilvl w:val="1"/>
          <w:numId w:val="1"/>
        </w:numPr>
        <w:tabs>
          <w:tab w:val="left" w:pos="1478"/>
        </w:tabs>
        <w:ind w:right="137" w:firstLine="708"/>
        <w:jc w:val="both"/>
        <w:rPr>
          <w:sz w:val="28"/>
        </w:rPr>
      </w:pPr>
      <w:r>
        <w:rPr>
          <w:sz w:val="28"/>
        </w:rPr>
        <w:t>Работодатель размещает в течение десяти рабочих дней со дня подписания сторонами коллективного договора (изменений и дополнений в коллективный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-2"/>
          <w:sz w:val="28"/>
        </w:rPr>
        <w:t xml:space="preserve"> </w:t>
      </w:r>
      <w:r>
        <w:rPr>
          <w:sz w:val="28"/>
        </w:rPr>
        <w:t>копию 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 (изменений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 коллективный договор) со всеми приложениями на официальном сайте образовательной</w:t>
      </w:r>
      <w:r>
        <w:rPr>
          <w:spacing w:val="48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49"/>
          <w:sz w:val="28"/>
        </w:rPr>
        <w:t xml:space="preserve">  </w:t>
      </w:r>
      <w:r>
        <w:rPr>
          <w:sz w:val="28"/>
        </w:rPr>
        <w:t>в</w:t>
      </w:r>
      <w:r>
        <w:rPr>
          <w:spacing w:val="48"/>
          <w:sz w:val="28"/>
        </w:rPr>
        <w:t xml:space="preserve">  </w:t>
      </w:r>
      <w:r>
        <w:rPr>
          <w:sz w:val="28"/>
        </w:rPr>
        <w:t>информационно-телекоммуникационной</w:t>
      </w:r>
      <w:r>
        <w:rPr>
          <w:spacing w:val="49"/>
          <w:sz w:val="28"/>
        </w:rPr>
        <w:t xml:space="preserve">  </w:t>
      </w:r>
      <w:r>
        <w:rPr>
          <w:spacing w:val="-4"/>
          <w:sz w:val="28"/>
        </w:rPr>
        <w:t>сети</w:t>
      </w:r>
    </w:p>
    <w:p w:rsidR="001447D9" w:rsidRDefault="00606686">
      <w:pPr>
        <w:pStyle w:val="a3"/>
        <w:spacing w:line="322" w:lineRule="exact"/>
        <w:ind w:firstLine="0"/>
        <w:jc w:val="left"/>
      </w:pPr>
      <w:r>
        <w:rPr>
          <w:spacing w:val="-2"/>
        </w:rPr>
        <w:t>«Интернет».</w:t>
      </w:r>
    </w:p>
    <w:p w:rsidR="001447D9" w:rsidRDefault="00606686">
      <w:pPr>
        <w:pStyle w:val="a4"/>
        <w:numPr>
          <w:ilvl w:val="1"/>
          <w:numId w:val="1"/>
        </w:numPr>
        <w:tabs>
          <w:tab w:val="left" w:pos="1478"/>
        </w:tabs>
        <w:ind w:right="135" w:firstLine="708"/>
        <w:jc w:val="both"/>
        <w:rPr>
          <w:sz w:val="28"/>
        </w:rPr>
      </w:pPr>
      <w:r>
        <w:rPr>
          <w:sz w:val="28"/>
        </w:rPr>
        <w:t>Каждый принимаемый на работу в образовательную организацию работник до подписания трудового договора должен быть ознакомлен работодателем с настоящим коллективным договором, иными локальными нормативными актами, непосредственно связанными с трудовой деятельностью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под роспись.</w:t>
      </w:r>
    </w:p>
    <w:p w:rsidR="001447D9" w:rsidRDefault="00606686">
      <w:pPr>
        <w:pStyle w:val="a4"/>
        <w:numPr>
          <w:ilvl w:val="1"/>
          <w:numId w:val="1"/>
        </w:numPr>
        <w:tabs>
          <w:tab w:val="left" w:pos="1478"/>
        </w:tabs>
        <w:ind w:right="140" w:firstLine="708"/>
        <w:jc w:val="both"/>
        <w:rPr>
          <w:sz w:val="28"/>
        </w:rPr>
      </w:pPr>
      <w:r>
        <w:rPr>
          <w:sz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</w:t>
      </w:r>
      <w:r>
        <w:rPr>
          <w:spacing w:val="-2"/>
          <w:sz w:val="28"/>
        </w:rPr>
        <w:t>договора:</w:t>
      </w: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приложение №1 «Правила внутреннего трудового распорядка»; </w:t>
      </w: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приложение №2 «Положение об оплате труда МБДОУ</w:t>
      </w:r>
      <w:r w:rsidRPr="00E328A4">
        <w:rPr>
          <w:color w:val="auto"/>
          <w:sz w:val="28"/>
          <w:szCs w:val="28"/>
        </w:rPr>
        <w:t xml:space="preserve"> “</w:t>
      </w:r>
      <w:r>
        <w:rPr>
          <w:color w:val="auto"/>
          <w:sz w:val="28"/>
          <w:szCs w:val="28"/>
        </w:rPr>
        <w:t>Старояшкинский</w:t>
      </w: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детский сад</w:t>
      </w:r>
      <w:r w:rsidRPr="00E328A4">
        <w:rPr>
          <w:color w:val="auto"/>
          <w:sz w:val="28"/>
          <w:szCs w:val="28"/>
        </w:rPr>
        <w:t>”</w:t>
      </w:r>
      <w:r>
        <w:rPr>
          <w:color w:val="auto"/>
          <w:sz w:val="28"/>
          <w:szCs w:val="28"/>
        </w:rPr>
        <w:t xml:space="preserve">»; </w:t>
      </w:r>
    </w:p>
    <w:p w:rsidR="008701BA" w:rsidRDefault="008701BA" w:rsidP="008701BA">
      <w:pPr>
        <w:pStyle w:val="a3"/>
        <w:spacing w:line="321" w:lineRule="exact"/>
        <w:ind w:left="-489" w:firstLine="0"/>
        <w:jc w:val="left"/>
      </w:pPr>
      <w:r>
        <w:t xml:space="preserve">                             приложение №3  «</w:t>
      </w:r>
      <w:r>
        <w:rPr>
          <w:bCs/>
        </w:rPr>
        <w:t>Положение о выплатах стимулирующего характера</w:t>
      </w:r>
      <w:r>
        <w:t xml:space="preserve">»  </w:t>
      </w: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  <w:highlight w:val="yellow"/>
        </w:rPr>
      </w:pP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</w:t>
      </w:r>
      <w:r w:rsidRPr="005C0303">
        <w:rPr>
          <w:color w:val="auto"/>
          <w:sz w:val="28"/>
          <w:szCs w:val="28"/>
        </w:rPr>
        <w:t>прило</w:t>
      </w:r>
      <w:r>
        <w:rPr>
          <w:color w:val="auto"/>
          <w:sz w:val="28"/>
          <w:szCs w:val="28"/>
        </w:rPr>
        <w:t>жение №</w:t>
      </w:r>
      <w:r w:rsidRPr="005C0303">
        <w:rPr>
          <w:color w:val="auto"/>
          <w:sz w:val="28"/>
          <w:szCs w:val="28"/>
        </w:rPr>
        <w:t xml:space="preserve">4 </w:t>
      </w:r>
      <w:r>
        <w:rPr>
          <w:color w:val="auto"/>
          <w:sz w:val="28"/>
          <w:szCs w:val="28"/>
        </w:rPr>
        <w:t xml:space="preserve">«Перечень профессий и должностей с </w:t>
      </w:r>
      <w:proofErr w:type="gramStart"/>
      <w:r>
        <w:rPr>
          <w:color w:val="auto"/>
          <w:sz w:val="28"/>
          <w:szCs w:val="28"/>
        </w:rPr>
        <w:t>тяжёлыми</w:t>
      </w:r>
      <w:proofErr w:type="gramEnd"/>
      <w:r>
        <w:rPr>
          <w:color w:val="auto"/>
          <w:sz w:val="28"/>
          <w:szCs w:val="28"/>
        </w:rPr>
        <w:t xml:space="preserve"> и  </w:t>
      </w:r>
    </w:p>
    <w:p w:rsidR="008701BA" w:rsidRPr="005C0303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вредными условиями труда»</w:t>
      </w:r>
      <w:r w:rsidRPr="005C0303">
        <w:rPr>
          <w:color w:val="auto"/>
          <w:sz w:val="28"/>
          <w:szCs w:val="28"/>
        </w:rPr>
        <w:t xml:space="preserve">; </w:t>
      </w:r>
    </w:p>
    <w:p w:rsidR="008701BA" w:rsidRDefault="008701BA" w:rsidP="008701BA">
      <w:pPr>
        <w:pStyle w:val="Default"/>
        <w:ind w:left="-489"/>
        <w:contextualSpacing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приложение №5  «Сводная таблица Специальная оценка условий труда»</w:t>
      </w:r>
    </w:p>
    <w:p w:rsidR="008701BA" w:rsidRDefault="008701BA">
      <w:pPr>
        <w:pStyle w:val="a3"/>
        <w:spacing w:line="321" w:lineRule="exact"/>
        <w:ind w:left="-489" w:firstLine="0"/>
      </w:pPr>
    </w:p>
    <w:p w:rsidR="00412C79" w:rsidRDefault="00412C79">
      <w:pPr>
        <w:pStyle w:val="a3"/>
        <w:spacing w:line="321" w:lineRule="exact"/>
        <w:ind w:left="-489" w:firstLine="0"/>
      </w:pPr>
    </w:p>
    <w:p w:rsidR="00412C79" w:rsidRDefault="00412C79">
      <w:pPr>
        <w:pStyle w:val="a3"/>
        <w:spacing w:line="321" w:lineRule="exact"/>
        <w:ind w:left="-489" w:firstLine="0"/>
      </w:pPr>
    </w:p>
    <w:p w:rsidR="00412C79" w:rsidRDefault="00412C79">
      <w:pPr>
        <w:pStyle w:val="a3"/>
        <w:spacing w:line="321" w:lineRule="exact"/>
        <w:ind w:left="-489" w:firstLine="0"/>
      </w:pPr>
    </w:p>
    <w:p w:rsidR="00412C79" w:rsidRDefault="00412C79">
      <w:pPr>
        <w:pStyle w:val="a3"/>
        <w:spacing w:line="321" w:lineRule="exact"/>
        <w:ind w:left="-489" w:firstLine="0"/>
      </w:pPr>
    </w:p>
    <w:p w:rsidR="00412C79" w:rsidRDefault="00412C79">
      <w:pPr>
        <w:pStyle w:val="a3"/>
        <w:spacing w:line="321" w:lineRule="exact"/>
        <w:ind w:left="-489" w:firstLine="0"/>
      </w:pPr>
    </w:p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Default="00412C79" w:rsidP="00412C79"/>
    <w:p w:rsidR="00412C79" w:rsidRDefault="00412C79" w:rsidP="00412C79">
      <w:r>
        <w:rPr>
          <w:noProof/>
          <w:lang w:eastAsia="ru-RU"/>
        </w:rPr>
        <w:lastRenderedPageBreak/>
        <w:drawing>
          <wp:inline distT="0" distB="0" distL="0" distR="0">
            <wp:extent cx="6573520" cy="9048257"/>
            <wp:effectExtent l="19050" t="0" r="0" b="0"/>
            <wp:docPr id="5" name="Рисунок 4" descr="C:\Users\Анна\Desktop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img9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0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C79" w:rsidRDefault="00412C79" w:rsidP="00412C79"/>
    <w:p w:rsid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Pr="00412C79" w:rsidRDefault="00412C79" w:rsidP="00412C79"/>
    <w:p w:rsidR="00412C79" w:rsidRDefault="00412C79" w:rsidP="00412C79"/>
    <w:p w:rsidR="00412C79" w:rsidRDefault="00412C79" w:rsidP="00412C79"/>
    <w:p w:rsidR="00412C79" w:rsidRPr="00412C79" w:rsidRDefault="00412C79" w:rsidP="00412C79">
      <w:pPr>
        <w:ind w:firstLine="720"/>
      </w:pPr>
      <w:r>
        <w:rPr>
          <w:noProof/>
          <w:lang w:eastAsia="ru-RU"/>
        </w:rPr>
        <w:lastRenderedPageBreak/>
        <w:drawing>
          <wp:inline distT="0" distB="0" distL="0" distR="0">
            <wp:extent cx="6573520" cy="9048257"/>
            <wp:effectExtent l="19050" t="0" r="0" b="0"/>
            <wp:docPr id="6" name="Рисунок 5" descr="C:\Users\Анна\Desktop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img9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04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C79" w:rsidRPr="00412C79" w:rsidSect="001447D9">
      <w:pgSz w:w="11910" w:h="16840"/>
      <w:pgMar w:top="1040" w:right="708" w:bottom="1260" w:left="850" w:header="0" w:footer="10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A89" w:rsidRDefault="00394A89" w:rsidP="001447D9">
      <w:r>
        <w:separator/>
      </w:r>
    </w:p>
  </w:endnote>
  <w:endnote w:type="continuationSeparator" w:id="0">
    <w:p w:rsidR="00394A89" w:rsidRDefault="00394A89" w:rsidP="001447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1BA" w:rsidRDefault="00E36B09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4.25pt;margin-top:777.45pt;width:14pt;height:15.3pt;z-index:-251658752;mso-position-horizontal-relative:page;mso-position-vertical-relative:page" filled="f" stroked="f">
          <v:textbox inset="0,0,0,0">
            <w:txbxContent>
              <w:p w:rsidR="008701BA" w:rsidRDefault="00E36B09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8701BA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412C79">
                  <w:rPr>
                    <w:noProof/>
                    <w:spacing w:val="-5"/>
                    <w:sz w:val="24"/>
                  </w:rPr>
                  <w:t>32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A89" w:rsidRDefault="00394A89" w:rsidP="001447D9">
      <w:r>
        <w:separator/>
      </w:r>
    </w:p>
  </w:footnote>
  <w:footnote w:type="continuationSeparator" w:id="0">
    <w:p w:rsidR="00394A89" w:rsidRDefault="00394A89" w:rsidP="001447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9460B"/>
    <w:multiLevelType w:val="hybridMultilevel"/>
    <w:tmpl w:val="CC929232"/>
    <w:lvl w:ilvl="0" w:tplc="1F486942">
      <w:numFmt w:val="bullet"/>
      <w:lvlText w:val="—"/>
      <w:lvlJc w:val="left"/>
      <w:pPr>
        <w:ind w:left="14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E8071C">
      <w:numFmt w:val="bullet"/>
      <w:lvlText w:val="•"/>
      <w:lvlJc w:val="left"/>
      <w:pPr>
        <w:ind w:left="1160" w:hanging="351"/>
      </w:pPr>
      <w:rPr>
        <w:rFonts w:hint="default"/>
        <w:lang w:val="ru-RU" w:eastAsia="en-US" w:bidi="ar-SA"/>
      </w:rPr>
    </w:lvl>
    <w:lvl w:ilvl="2" w:tplc="351CC2E0">
      <w:numFmt w:val="bullet"/>
      <w:lvlText w:val="•"/>
      <w:lvlJc w:val="left"/>
      <w:pPr>
        <w:ind w:left="2181" w:hanging="351"/>
      </w:pPr>
      <w:rPr>
        <w:rFonts w:hint="default"/>
        <w:lang w:val="ru-RU" w:eastAsia="en-US" w:bidi="ar-SA"/>
      </w:rPr>
    </w:lvl>
    <w:lvl w:ilvl="3" w:tplc="B0A8C820">
      <w:numFmt w:val="bullet"/>
      <w:lvlText w:val="•"/>
      <w:lvlJc w:val="left"/>
      <w:pPr>
        <w:ind w:left="3201" w:hanging="351"/>
      </w:pPr>
      <w:rPr>
        <w:rFonts w:hint="default"/>
        <w:lang w:val="ru-RU" w:eastAsia="en-US" w:bidi="ar-SA"/>
      </w:rPr>
    </w:lvl>
    <w:lvl w:ilvl="4" w:tplc="1A3E1CF6">
      <w:numFmt w:val="bullet"/>
      <w:lvlText w:val="•"/>
      <w:lvlJc w:val="left"/>
      <w:pPr>
        <w:ind w:left="4222" w:hanging="351"/>
      </w:pPr>
      <w:rPr>
        <w:rFonts w:hint="default"/>
        <w:lang w:val="ru-RU" w:eastAsia="en-US" w:bidi="ar-SA"/>
      </w:rPr>
    </w:lvl>
    <w:lvl w:ilvl="5" w:tplc="791235BE">
      <w:numFmt w:val="bullet"/>
      <w:lvlText w:val="•"/>
      <w:lvlJc w:val="left"/>
      <w:pPr>
        <w:ind w:left="5243" w:hanging="351"/>
      </w:pPr>
      <w:rPr>
        <w:rFonts w:hint="default"/>
        <w:lang w:val="ru-RU" w:eastAsia="en-US" w:bidi="ar-SA"/>
      </w:rPr>
    </w:lvl>
    <w:lvl w:ilvl="6" w:tplc="15E8BEF4">
      <w:numFmt w:val="bullet"/>
      <w:lvlText w:val="•"/>
      <w:lvlJc w:val="left"/>
      <w:pPr>
        <w:ind w:left="6263" w:hanging="351"/>
      </w:pPr>
      <w:rPr>
        <w:rFonts w:hint="default"/>
        <w:lang w:val="ru-RU" w:eastAsia="en-US" w:bidi="ar-SA"/>
      </w:rPr>
    </w:lvl>
    <w:lvl w:ilvl="7" w:tplc="2E803DAA">
      <w:numFmt w:val="bullet"/>
      <w:lvlText w:val="•"/>
      <w:lvlJc w:val="left"/>
      <w:pPr>
        <w:ind w:left="7284" w:hanging="351"/>
      </w:pPr>
      <w:rPr>
        <w:rFonts w:hint="default"/>
        <w:lang w:val="ru-RU" w:eastAsia="en-US" w:bidi="ar-SA"/>
      </w:rPr>
    </w:lvl>
    <w:lvl w:ilvl="8" w:tplc="04906D6A">
      <w:numFmt w:val="bullet"/>
      <w:lvlText w:val="•"/>
      <w:lvlJc w:val="left"/>
      <w:pPr>
        <w:ind w:left="8304" w:hanging="351"/>
      </w:pPr>
      <w:rPr>
        <w:rFonts w:hint="default"/>
        <w:lang w:val="ru-RU" w:eastAsia="en-US" w:bidi="ar-SA"/>
      </w:rPr>
    </w:lvl>
  </w:abstractNum>
  <w:abstractNum w:abstractNumId="1">
    <w:nsid w:val="07521399"/>
    <w:multiLevelType w:val="multilevel"/>
    <w:tmpl w:val="12163C4A"/>
    <w:lvl w:ilvl="0">
      <w:start w:val="5"/>
      <w:numFmt w:val="decimal"/>
      <w:lvlText w:val="%1"/>
      <w:lvlJc w:val="left"/>
      <w:pPr>
        <w:ind w:left="143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57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6" w:hanging="8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6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164"/>
      </w:pPr>
      <w:rPr>
        <w:rFonts w:hint="default"/>
        <w:lang w:val="ru-RU" w:eastAsia="en-US" w:bidi="ar-SA"/>
      </w:rPr>
    </w:lvl>
  </w:abstractNum>
  <w:abstractNum w:abstractNumId="2">
    <w:nsid w:val="0A2C5AAE"/>
    <w:multiLevelType w:val="multilevel"/>
    <w:tmpl w:val="520CEC38"/>
    <w:lvl w:ilvl="0">
      <w:start w:val="7"/>
      <w:numFmt w:val="decimal"/>
      <w:lvlText w:val="%1"/>
      <w:lvlJc w:val="left"/>
      <w:pPr>
        <w:ind w:left="131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8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5" w:hanging="8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8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8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8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8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876"/>
      </w:pPr>
      <w:rPr>
        <w:rFonts w:hint="default"/>
        <w:lang w:val="ru-RU" w:eastAsia="en-US" w:bidi="ar-SA"/>
      </w:rPr>
    </w:lvl>
  </w:abstractNum>
  <w:abstractNum w:abstractNumId="3">
    <w:nsid w:val="0B7126BD"/>
    <w:multiLevelType w:val="multilevel"/>
    <w:tmpl w:val="D1762C14"/>
    <w:lvl w:ilvl="0">
      <w:start w:val="8"/>
      <w:numFmt w:val="decimal"/>
      <w:lvlText w:val="%1."/>
      <w:lvlJc w:val="left"/>
      <w:pPr>
        <w:ind w:left="14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4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58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6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4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1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9" w:hanging="752"/>
      </w:pPr>
      <w:rPr>
        <w:rFonts w:hint="default"/>
        <w:lang w:val="ru-RU" w:eastAsia="en-US" w:bidi="ar-SA"/>
      </w:rPr>
    </w:lvl>
  </w:abstractNum>
  <w:abstractNum w:abstractNumId="4">
    <w:nsid w:val="0DDB370F"/>
    <w:multiLevelType w:val="hybridMultilevel"/>
    <w:tmpl w:val="E9F4F5DE"/>
    <w:lvl w:ilvl="0" w:tplc="D6AE6E80">
      <w:numFmt w:val="bullet"/>
      <w:lvlText w:val="-"/>
      <w:lvlJc w:val="left"/>
      <w:pPr>
        <w:ind w:left="143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202CE4">
      <w:numFmt w:val="bullet"/>
      <w:lvlText w:val="•"/>
      <w:lvlJc w:val="left"/>
      <w:pPr>
        <w:ind w:left="1160" w:hanging="183"/>
      </w:pPr>
      <w:rPr>
        <w:rFonts w:hint="default"/>
        <w:lang w:val="ru-RU" w:eastAsia="en-US" w:bidi="ar-SA"/>
      </w:rPr>
    </w:lvl>
    <w:lvl w:ilvl="2" w:tplc="9A4A8B18">
      <w:numFmt w:val="bullet"/>
      <w:lvlText w:val="•"/>
      <w:lvlJc w:val="left"/>
      <w:pPr>
        <w:ind w:left="2181" w:hanging="183"/>
      </w:pPr>
      <w:rPr>
        <w:rFonts w:hint="default"/>
        <w:lang w:val="ru-RU" w:eastAsia="en-US" w:bidi="ar-SA"/>
      </w:rPr>
    </w:lvl>
    <w:lvl w:ilvl="3" w:tplc="A89CDC12">
      <w:numFmt w:val="bullet"/>
      <w:lvlText w:val="•"/>
      <w:lvlJc w:val="left"/>
      <w:pPr>
        <w:ind w:left="3201" w:hanging="183"/>
      </w:pPr>
      <w:rPr>
        <w:rFonts w:hint="default"/>
        <w:lang w:val="ru-RU" w:eastAsia="en-US" w:bidi="ar-SA"/>
      </w:rPr>
    </w:lvl>
    <w:lvl w:ilvl="4" w:tplc="434AD134">
      <w:numFmt w:val="bullet"/>
      <w:lvlText w:val="•"/>
      <w:lvlJc w:val="left"/>
      <w:pPr>
        <w:ind w:left="4222" w:hanging="183"/>
      </w:pPr>
      <w:rPr>
        <w:rFonts w:hint="default"/>
        <w:lang w:val="ru-RU" w:eastAsia="en-US" w:bidi="ar-SA"/>
      </w:rPr>
    </w:lvl>
    <w:lvl w:ilvl="5" w:tplc="406607E6">
      <w:numFmt w:val="bullet"/>
      <w:lvlText w:val="•"/>
      <w:lvlJc w:val="left"/>
      <w:pPr>
        <w:ind w:left="5243" w:hanging="183"/>
      </w:pPr>
      <w:rPr>
        <w:rFonts w:hint="default"/>
        <w:lang w:val="ru-RU" w:eastAsia="en-US" w:bidi="ar-SA"/>
      </w:rPr>
    </w:lvl>
    <w:lvl w:ilvl="6" w:tplc="3CB683FE">
      <w:numFmt w:val="bullet"/>
      <w:lvlText w:val="•"/>
      <w:lvlJc w:val="left"/>
      <w:pPr>
        <w:ind w:left="6263" w:hanging="183"/>
      </w:pPr>
      <w:rPr>
        <w:rFonts w:hint="default"/>
        <w:lang w:val="ru-RU" w:eastAsia="en-US" w:bidi="ar-SA"/>
      </w:rPr>
    </w:lvl>
    <w:lvl w:ilvl="7" w:tplc="31E22412">
      <w:numFmt w:val="bullet"/>
      <w:lvlText w:val="•"/>
      <w:lvlJc w:val="left"/>
      <w:pPr>
        <w:ind w:left="7284" w:hanging="183"/>
      </w:pPr>
      <w:rPr>
        <w:rFonts w:hint="default"/>
        <w:lang w:val="ru-RU" w:eastAsia="en-US" w:bidi="ar-SA"/>
      </w:rPr>
    </w:lvl>
    <w:lvl w:ilvl="8" w:tplc="1ABC05A6">
      <w:numFmt w:val="bullet"/>
      <w:lvlText w:val="•"/>
      <w:lvlJc w:val="left"/>
      <w:pPr>
        <w:ind w:left="8304" w:hanging="183"/>
      </w:pPr>
      <w:rPr>
        <w:rFonts w:hint="default"/>
        <w:lang w:val="ru-RU" w:eastAsia="en-US" w:bidi="ar-SA"/>
      </w:rPr>
    </w:lvl>
  </w:abstractNum>
  <w:abstractNum w:abstractNumId="5">
    <w:nsid w:val="155B75B6"/>
    <w:multiLevelType w:val="multilevel"/>
    <w:tmpl w:val="3FE0DCD6"/>
    <w:lvl w:ilvl="0">
      <w:start w:val="2"/>
      <w:numFmt w:val="decimal"/>
      <w:lvlText w:val="%1"/>
      <w:lvlJc w:val="left"/>
      <w:pPr>
        <w:ind w:left="143" w:hanging="5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5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1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749"/>
      </w:pPr>
      <w:rPr>
        <w:rFonts w:hint="default"/>
        <w:lang w:val="ru-RU" w:eastAsia="en-US" w:bidi="ar-SA"/>
      </w:rPr>
    </w:lvl>
  </w:abstractNum>
  <w:abstractNum w:abstractNumId="6">
    <w:nsid w:val="188F580B"/>
    <w:multiLevelType w:val="multilevel"/>
    <w:tmpl w:val="7B502E0E"/>
    <w:lvl w:ilvl="0">
      <w:start w:val="9"/>
      <w:numFmt w:val="decimal"/>
      <w:lvlText w:val="%1"/>
      <w:lvlJc w:val="left"/>
      <w:pPr>
        <w:ind w:left="143" w:hanging="7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" w:hanging="73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43" w:hanging="7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35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7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221"/>
      </w:pPr>
      <w:rPr>
        <w:rFonts w:hint="default"/>
        <w:lang w:val="ru-RU" w:eastAsia="en-US" w:bidi="ar-SA"/>
      </w:rPr>
    </w:lvl>
  </w:abstractNum>
  <w:abstractNum w:abstractNumId="7">
    <w:nsid w:val="1DF74B94"/>
    <w:multiLevelType w:val="multilevel"/>
    <w:tmpl w:val="485AF088"/>
    <w:lvl w:ilvl="0">
      <w:start w:val="3"/>
      <w:numFmt w:val="decimal"/>
      <w:lvlText w:val="%1"/>
      <w:lvlJc w:val="left"/>
      <w:pPr>
        <w:ind w:left="117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6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0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1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3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732"/>
      </w:pPr>
      <w:rPr>
        <w:rFonts w:hint="default"/>
        <w:lang w:val="ru-RU" w:eastAsia="en-US" w:bidi="ar-SA"/>
      </w:rPr>
    </w:lvl>
  </w:abstractNum>
  <w:abstractNum w:abstractNumId="8">
    <w:nsid w:val="22137C06"/>
    <w:multiLevelType w:val="multilevel"/>
    <w:tmpl w:val="56BE33D6"/>
    <w:lvl w:ilvl="0">
      <w:start w:val="4"/>
      <w:numFmt w:val="decimal"/>
      <w:lvlText w:val="%1"/>
      <w:lvlJc w:val="left"/>
      <w:pPr>
        <w:ind w:left="1176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6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35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209"/>
      </w:pPr>
      <w:rPr>
        <w:rFonts w:hint="default"/>
        <w:lang w:val="ru-RU" w:eastAsia="en-US" w:bidi="ar-SA"/>
      </w:rPr>
    </w:lvl>
  </w:abstractNum>
  <w:abstractNum w:abstractNumId="9">
    <w:nsid w:val="249F2835"/>
    <w:multiLevelType w:val="hybridMultilevel"/>
    <w:tmpl w:val="6DD4D2D2"/>
    <w:lvl w:ilvl="0" w:tplc="58F4134C">
      <w:start w:val="1"/>
      <w:numFmt w:val="decimal"/>
      <w:lvlText w:val="%1)"/>
      <w:lvlJc w:val="left"/>
      <w:pPr>
        <w:ind w:left="44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A4A158">
      <w:numFmt w:val="bullet"/>
      <w:lvlText w:val="•"/>
      <w:lvlJc w:val="left"/>
      <w:pPr>
        <w:ind w:left="1430" w:hanging="305"/>
      </w:pPr>
      <w:rPr>
        <w:rFonts w:hint="default"/>
        <w:lang w:val="ru-RU" w:eastAsia="en-US" w:bidi="ar-SA"/>
      </w:rPr>
    </w:lvl>
    <w:lvl w:ilvl="2" w:tplc="4FEC7EE8">
      <w:numFmt w:val="bullet"/>
      <w:lvlText w:val="•"/>
      <w:lvlJc w:val="left"/>
      <w:pPr>
        <w:ind w:left="2421" w:hanging="305"/>
      </w:pPr>
      <w:rPr>
        <w:rFonts w:hint="default"/>
        <w:lang w:val="ru-RU" w:eastAsia="en-US" w:bidi="ar-SA"/>
      </w:rPr>
    </w:lvl>
    <w:lvl w:ilvl="3" w:tplc="F4D422A8">
      <w:numFmt w:val="bullet"/>
      <w:lvlText w:val="•"/>
      <w:lvlJc w:val="left"/>
      <w:pPr>
        <w:ind w:left="3411" w:hanging="305"/>
      </w:pPr>
      <w:rPr>
        <w:rFonts w:hint="default"/>
        <w:lang w:val="ru-RU" w:eastAsia="en-US" w:bidi="ar-SA"/>
      </w:rPr>
    </w:lvl>
    <w:lvl w:ilvl="4" w:tplc="DD84D140">
      <w:numFmt w:val="bullet"/>
      <w:lvlText w:val="•"/>
      <w:lvlJc w:val="left"/>
      <w:pPr>
        <w:ind w:left="4402" w:hanging="305"/>
      </w:pPr>
      <w:rPr>
        <w:rFonts w:hint="default"/>
        <w:lang w:val="ru-RU" w:eastAsia="en-US" w:bidi="ar-SA"/>
      </w:rPr>
    </w:lvl>
    <w:lvl w:ilvl="5" w:tplc="1A826BC2">
      <w:numFmt w:val="bullet"/>
      <w:lvlText w:val="•"/>
      <w:lvlJc w:val="left"/>
      <w:pPr>
        <w:ind w:left="5393" w:hanging="305"/>
      </w:pPr>
      <w:rPr>
        <w:rFonts w:hint="default"/>
        <w:lang w:val="ru-RU" w:eastAsia="en-US" w:bidi="ar-SA"/>
      </w:rPr>
    </w:lvl>
    <w:lvl w:ilvl="6" w:tplc="6F28F4F2">
      <w:numFmt w:val="bullet"/>
      <w:lvlText w:val="•"/>
      <w:lvlJc w:val="left"/>
      <w:pPr>
        <w:ind w:left="6383" w:hanging="305"/>
      </w:pPr>
      <w:rPr>
        <w:rFonts w:hint="default"/>
        <w:lang w:val="ru-RU" w:eastAsia="en-US" w:bidi="ar-SA"/>
      </w:rPr>
    </w:lvl>
    <w:lvl w:ilvl="7" w:tplc="AAC26646">
      <w:numFmt w:val="bullet"/>
      <w:lvlText w:val="•"/>
      <w:lvlJc w:val="left"/>
      <w:pPr>
        <w:ind w:left="7374" w:hanging="305"/>
      </w:pPr>
      <w:rPr>
        <w:rFonts w:hint="default"/>
        <w:lang w:val="ru-RU" w:eastAsia="en-US" w:bidi="ar-SA"/>
      </w:rPr>
    </w:lvl>
    <w:lvl w:ilvl="8" w:tplc="FAA8C0CE">
      <w:numFmt w:val="bullet"/>
      <w:lvlText w:val="•"/>
      <w:lvlJc w:val="left"/>
      <w:pPr>
        <w:ind w:left="8364" w:hanging="305"/>
      </w:pPr>
      <w:rPr>
        <w:rFonts w:hint="default"/>
        <w:lang w:val="ru-RU" w:eastAsia="en-US" w:bidi="ar-SA"/>
      </w:rPr>
    </w:lvl>
  </w:abstractNum>
  <w:abstractNum w:abstractNumId="10">
    <w:nsid w:val="419F2AA1"/>
    <w:multiLevelType w:val="multilevel"/>
    <w:tmpl w:val="F51E3DA6"/>
    <w:lvl w:ilvl="0">
      <w:start w:val="2"/>
      <w:numFmt w:val="decimal"/>
      <w:lvlText w:val="%1"/>
      <w:lvlJc w:val="left"/>
      <w:pPr>
        <w:ind w:left="143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43" w:hanging="1080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43" w:hanging="10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1" w:hanging="10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1080"/>
      </w:pPr>
      <w:rPr>
        <w:rFonts w:hint="default"/>
        <w:lang w:val="ru-RU" w:eastAsia="en-US" w:bidi="ar-SA"/>
      </w:rPr>
    </w:lvl>
  </w:abstractNum>
  <w:abstractNum w:abstractNumId="11">
    <w:nsid w:val="47BE7BA2"/>
    <w:multiLevelType w:val="hybridMultilevel"/>
    <w:tmpl w:val="85964410"/>
    <w:lvl w:ilvl="0" w:tplc="7C704B78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6E3564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8FCC09D8">
      <w:numFmt w:val="bullet"/>
      <w:lvlText w:val="•"/>
      <w:lvlJc w:val="left"/>
      <w:pPr>
        <w:ind w:left="2181" w:hanging="164"/>
      </w:pPr>
      <w:rPr>
        <w:rFonts w:hint="default"/>
        <w:lang w:val="ru-RU" w:eastAsia="en-US" w:bidi="ar-SA"/>
      </w:rPr>
    </w:lvl>
    <w:lvl w:ilvl="3" w:tplc="1D14CDD0">
      <w:numFmt w:val="bullet"/>
      <w:lvlText w:val="•"/>
      <w:lvlJc w:val="left"/>
      <w:pPr>
        <w:ind w:left="3201" w:hanging="164"/>
      </w:pPr>
      <w:rPr>
        <w:rFonts w:hint="default"/>
        <w:lang w:val="ru-RU" w:eastAsia="en-US" w:bidi="ar-SA"/>
      </w:rPr>
    </w:lvl>
    <w:lvl w:ilvl="4" w:tplc="192C2932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5" w:tplc="E3D639D8">
      <w:numFmt w:val="bullet"/>
      <w:lvlText w:val="•"/>
      <w:lvlJc w:val="left"/>
      <w:pPr>
        <w:ind w:left="5243" w:hanging="164"/>
      </w:pPr>
      <w:rPr>
        <w:rFonts w:hint="default"/>
        <w:lang w:val="ru-RU" w:eastAsia="en-US" w:bidi="ar-SA"/>
      </w:rPr>
    </w:lvl>
    <w:lvl w:ilvl="6" w:tplc="7742A2F2">
      <w:numFmt w:val="bullet"/>
      <w:lvlText w:val="•"/>
      <w:lvlJc w:val="left"/>
      <w:pPr>
        <w:ind w:left="6263" w:hanging="164"/>
      </w:pPr>
      <w:rPr>
        <w:rFonts w:hint="default"/>
        <w:lang w:val="ru-RU" w:eastAsia="en-US" w:bidi="ar-SA"/>
      </w:rPr>
    </w:lvl>
    <w:lvl w:ilvl="7" w:tplc="B32E7654">
      <w:numFmt w:val="bullet"/>
      <w:lvlText w:val="•"/>
      <w:lvlJc w:val="left"/>
      <w:pPr>
        <w:ind w:left="7284" w:hanging="164"/>
      </w:pPr>
      <w:rPr>
        <w:rFonts w:hint="default"/>
        <w:lang w:val="ru-RU" w:eastAsia="en-US" w:bidi="ar-SA"/>
      </w:rPr>
    </w:lvl>
    <w:lvl w:ilvl="8" w:tplc="FFF86320">
      <w:numFmt w:val="bullet"/>
      <w:lvlText w:val="•"/>
      <w:lvlJc w:val="left"/>
      <w:pPr>
        <w:ind w:left="8304" w:hanging="164"/>
      </w:pPr>
      <w:rPr>
        <w:rFonts w:hint="default"/>
        <w:lang w:val="ru-RU" w:eastAsia="en-US" w:bidi="ar-SA"/>
      </w:rPr>
    </w:lvl>
  </w:abstractNum>
  <w:abstractNum w:abstractNumId="12">
    <w:nsid w:val="5324503F"/>
    <w:multiLevelType w:val="multilevel"/>
    <w:tmpl w:val="68784516"/>
    <w:lvl w:ilvl="0">
      <w:start w:val="10"/>
      <w:numFmt w:val="decimal"/>
      <w:lvlText w:val="%1"/>
      <w:lvlJc w:val="left"/>
      <w:pPr>
        <w:ind w:left="1315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92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5" w:hanging="9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9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9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9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9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929"/>
      </w:pPr>
      <w:rPr>
        <w:rFonts w:hint="default"/>
        <w:lang w:val="ru-RU" w:eastAsia="en-US" w:bidi="ar-SA"/>
      </w:rPr>
    </w:lvl>
  </w:abstractNum>
  <w:abstractNum w:abstractNumId="13">
    <w:nsid w:val="57953448"/>
    <w:multiLevelType w:val="hybridMultilevel"/>
    <w:tmpl w:val="B3F65A30"/>
    <w:lvl w:ilvl="0" w:tplc="70445F3A">
      <w:start w:val="1"/>
      <w:numFmt w:val="decimal"/>
      <w:lvlText w:val="%1."/>
      <w:lvlJc w:val="left"/>
      <w:pPr>
        <w:ind w:left="8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AA32E530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089EEAF4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344CBDDA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FEBE6DB4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F3D84524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F44816A6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53FC5CDA">
      <w:numFmt w:val="bullet"/>
      <w:lvlText w:val="•"/>
      <w:lvlJc w:val="left"/>
      <w:pPr>
        <w:ind w:left="7500" w:hanging="360"/>
      </w:pPr>
      <w:rPr>
        <w:rFonts w:hint="default"/>
        <w:lang w:val="ru-RU" w:eastAsia="en-US" w:bidi="ar-SA"/>
      </w:rPr>
    </w:lvl>
    <w:lvl w:ilvl="8" w:tplc="7BFC023A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abstractNum w:abstractNumId="14">
    <w:nsid w:val="5CB543D8"/>
    <w:multiLevelType w:val="hybridMultilevel"/>
    <w:tmpl w:val="E082720E"/>
    <w:lvl w:ilvl="0" w:tplc="EEF4C17A">
      <w:start w:val="12"/>
      <w:numFmt w:val="decimal"/>
      <w:lvlText w:val="%1."/>
      <w:lvlJc w:val="left"/>
      <w:pPr>
        <w:ind w:left="1026" w:hanging="5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3CA6F6">
      <w:start w:val="1"/>
      <w:numFmt w:val="upperRoman"/>
      <w:lvlText w:val="%2."/>
      <w:lvlJc w:val="left"/>
      <w:pPr>
        <w:ind w:left="4126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05CDEBA">
      <w:numFmt w:val="bullet"/>
      <w:lvlText w:val="•"/>
      <w:lvlJc w:val="left"/>
      <w:pPr>
        <w:ind w:left="4811" w:hanging="250"/>
      </w:pPr>
      <w:rPr>
        <w:rFonts w:hint="default"/>
        <w:lang w:val="ru-RU" w:eastAsia="en-US" w:bidi="ar-SA"/>
      </w:rPr>
    </w:lvl>
    <w:lvl w:ilvl="3" w:tplc="231C63F6">
      <w:numFmt w:val="bullet"/>
      <w:lvlText w:val="•"/>
      <w:lvlJc w:val="left"/>
      <w:pPr>
        <w:ind w:left="5503" w:hanging="250"/>
      </w:pPr>
      <w:rPr>
        <w:rFonts w:hint="default"/>
        <w:lang w:val="ru-RU" w:eastAsia="en-US" w:bidi="ar-SA"/>
      </w:rPr>
    </w:lvl>
    <w:lvl w:ilvl="4" w:tplc="6B7CF54A">
      <w:numFmt w:val="bullet"/>
      <w:lvlText w:val="•"/>
      <w:lvlJc w:val="left"/>
      <w:pPr>
        <w:ind w:left="6195" w:hanging="250"/>
      </w:pPr>
      <w:rPr>
        <w:rFonts w:hint="default"/>
        <w:lang w:val="ru-RU" w:eastAsia="en-US" w:bidi="ar-SA"/>
      </w:rPr>
    </w:lvl>
    <w:lvl w:ilvl="5" w:tplc="CB9CC23C">
      <w:numFmt w:val="bullet"/>
      <w:lvlText w:val="•"/>
      <w:lvlJc w:val="left"/>
      <w:pPr>
        <w:ind w:left="6887" w:hanging="250"/>
      </w:pPr>
      <w:rPr>
        <w:rFonts w:hint="default"/>
        <w:lang w:val="ru-RU" w:eastAsia="en-US" w:bidi="ar-SA"/>
      </w:rPr>
    </w:lvl>
    <w:lvl w:ilvl="6" w:tplc="FDEC086E">
      <w:numFmt w:val="bullet"/>
      <w:lvlText w:val="•"/>
      <w:lvlJc w:val="left"/>
      <w:pPr>
        <w:ind w:left="7578" w:hanging="250"/>
      </w:pPr>
      <w:rPr>
        <w:rFonts w:hint="default"/>
        <w:lang w:val="ru-RU" w:eastAsia="en-US" w:bidi="ar-SA"/>
      </w:rPr>
    </w:lvl>
    <w:lvl w:ilvl="7" w:tplc="D1E002FA">
      <w:numFmt w:val="bullet"/>
      <w:lvlText w:val="•"/>
      <w:lvlJc w:val="left"/>
      <w:pPr>
        <w:ind w:left="8270" w:hanging="250"/>
      </w:pPr>
      <w:rPr>
        <w:rFonts w:hint="default"/>
        <w:lang w:val="ru-RU" w:eastAsia="en-US" w:bidi="ar-SA"/>
      </w:rPr>
    </w:lvl>
    <w:lvl w:ilvl="8" w:tplc="93E89528">
      <w:numFmt w:val="bullet"/>
      <w:lvlText w:val="•"/>
      <w:lvlJc w:val="left"/>
      <w:pPr>
        <w:ind w:left="8962" w:hanging="250"/>
      </w:pPr>
      <w:rPr>
        <w:rFonts w:hint="default"/>
        <w:lang w:val="ru-RU" w:eastAsia="en-US" w:bidi="ar-SA"/>
      </w:rPr>
    </w:lvl>
  </w:abstractNum>
  <w:abstractNum w:abstractNumId="15">
    <w:nsid w:val="613E4A2A"/>
    <w:multiLevelType w:val="multilevel"/>
    <w:tmpl w:val="ACD4C7FA"/>
    <w:lvl w:ilvl="0">
      <w:start w:val="1"/>
      <w:numFmt w:val="decimal"/>
      <w:lvlText w:val="%1"/>
      <w:lvlJc w:val="left"/>
      <w:pPr>
        <w:ind w:left="143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3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1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312"/>
      </w:pPr>
      <w:rPr>
        <w:rFonts w:hint="default"/>
        <w:lang w:val="ru-RU" w:eastAsia="en-US" w:bidi="ar-SA"/>
      </w:rPr>
    </w:lvl>
  </w:abstractNum>
  <w:abstractNum w:abstractNumId="16">
    <w:nsid w:val="6E963FC6"/>
    <w:multiLevelType w:val="multilevel"/>
    <w:tmpl w:val="60A882D2"/>
    <w:lvl w:ilvl="0">
      <w:start w:val="11"/>
      <w:numFmt w:val="decimal"/>
      <w:lvlText w:val="%1"/>
      <w:lvlJc w:val="left"/>
      <w:pPr>
        <w:ind w:left="1315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8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5" w:hanging="8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8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8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8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7" w:hanging="8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0" w:hanging="896"/>
      </w:pPr>
      <w:rPr>
        <w:rFonts w:hint="default"/>
        <w:lang w:val="ru-RU" w:eastAsia="en-US" w:bidi="ar-SA"/>
      </w:rPr>
    </w:lvl>
  </w:abstractNum>
  <w:abstractNum w:abstractNumId="17">
    <w:nsid w:val="73624AEA"/>
    <w:multiLevelType w:val="multilevel"/>
    <w:tmpl w:val="4748F4A2"/>
    <w:lvl w:ilvl="0">
      <w:start w:val="12"/>
      <w:numFmt w:val="decimal"/>
      <w:lvlText w:val="%1"/>
      <w:lvlJc w:val="left"/>
      <w:pPr>
        <w:ind w:left="143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1" w:hanging="6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632"/>
      </w:pPr>
      <w:rPr>
        <w:rFonts w:hint="default"/>
        <w:lang w:val="ru-RU" w:eastAsia="en-US" w:bidi="ar-SA"/>
      </w:rPr>
    </w:lvl>
  </w:abstractNum>
  <w:abstractNum w:abstractNumId="18">
    <w:nsid w:val="77622CE2"/>
    <w:multiLevelType w:val="multilevel"/>
    <w:tmpl w:val="804E9DCC"/>
    <w:lvl w:ilvl="0">
      <w:start w:val="6"/>
      <w:numFmt w:val="decimal"/>
      <w:lvlText w:val="%1"/>
      <w:lvlJc w:val="left"/>
      <w:pPr>
        <w:ind w:left="120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2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32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1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3" w:hanging="706"/>
      </w:pPr>
      <w:rPr>
        <w:rFonts w:hint="default"/>
        <w:lang w:val="ru-RU" w:eastAsia="en-US" w:bidi="ar-SA"/>
      </w:rPr>
    </w:lvl>
  </w:abstractNum>
  <w:abstractNum w:abstractNumId="19">
    <w:nsid w:val="7C535623"/>
    <w:multiLevelType w:val="hybridMultilevel"/>
    <w:tmpl w:val="6C0227BA"/>
    <w:lvl w:ilvl="0" w:tplc="7FD487D4">
      <w:numFmt w:val="bullet"/>
      <w:lvlText w:val="-"/>
      <w:lvlJc w:val="left"/>
      <w:pPr>
        <w:ind w:left="143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706760">
      <w:numFmt w:val="bullet"/>
      <w:lvlText w:val="•"/>
      <w:lvlJc w:val="left"/>
      <w:pPr>
        <w:ind w:left="1160" w:hanging="265"/>
      </w:pPr>
      <w:rPr>
        <w:rFonts w:hint="default"/>
        <w:lang w:val="ru-RU" w:eastAsia="en-US" w:bidi="ar-SA"/>
      </w:rPr>
    </w:lvl>
    <w:lvl w:ilvl="2" w:tplc="48E4A84A">
      <w:numFmt w:val="bullet"/>
      <w:lvlText w:val="•"/>
      <w:lvlJc w:val="left"/>
      <w:pPr>
        <w:ind w:left="2181" w:hanging="265"/>
      </w:pPr>
      <w:rPr>
        <w:rFonts w:hint="default"/>
        <w:lang w:val="ru-RU" w:eastAsia="en-US" w:bidi="ar-SA"/>
      </w:rPr>
    </w:lvl>
    <w:lvl w:ilvl="3" w:tplc="D3C4884C">
      <w:numFmt w:val="bullet"/>
      <w:lvlText w:val="•"/>
      <w:lvlJc w:val="left"/>
      <w:pPr>
        <w:ind w:left="3201" w:hanging="265"/>
      </w:pPr>
      <w:rPr>
        <w:rFonts w:hint="default"/>
        <w:lang w:val="ru-RU" w:eastAsia="en-US" w:bidi="ar-SA"/>
      </w:rPr>
    </w:lvl>
    <w:lvl w:ilvl="4" w:tplc="4AB2DED0">
      <w:numFmt w:val="bullet"/>
      <w:lvlText w:val="•"/>
      <w:lvlJc w:val="left"/>
      <w:pPr>
        <w:ind w:left="4222" w:hanging="265"/>
      </w:pPr>
      <w:rPr>
        <w:rFonts w:hint="default"/>
        <w:lang w:val="ru-RU" w:eastAsia="en-US" w:bidi="ar-SA"/>
      </w:rPr>
    </w:lvl>
    <w:lvl w:ilvl="5" w:tplc="5692B49A">
      <w:numFmt w:val="bullet"/>
      <w:lvlText w:val="•"/>
      <w:lvlJc w:val="left"/>
      <w:pPr>
        <w:ind w:left="5243" w:hanging="265"/>
      </w:pPr>
      <w:rPr>
        <w:rFonts w:hint="default"/>
        <w:lang w:val="ru-RU" w:eastAsia="en-US" w:bidi="ar-SA"/>
      </w:rPr>
    </w:lvl>
    <w:lvl w:ilvl="6" w:tplc="F4145428">
      <w:numFmt w:val="bullet"/>
      <w:lvlText w:val="•"/>
      <w:lvlJc w:val="left"/>
      <w:pPr>
        <w:ind w:left="6263" w:hanging="265"/>
      </w:pPr>
      <w:rPr>
        <w:rFonts w:hint="default"/>
        <w:lang w:val="ru-RU" w:eastAsia="en-US" w:bidi="ar-SA"/>
      </w:rPr>
    </w:lvl>
    <w:lvl w:ilvl="7" w:tplc="11229A6E">
      <w:numFmt w:val="bullet"/>
      <w:lvlText w:val="•"/>
      <w:lvlJc w:val="left"/>
      <w:pPr>
        <w:ind w:left="7284" w:hanging="265"/>
      </w:pPr>
      <w:rPr>
        <w:rFonts w:hint="default"/>
        <w:lang w:val="ru-RU" w:eastAsia="en-US" w:bidi="ar-SA"/>
      </w:rPr>
    </w:lvl>
    <w:lvl w:ilvl="8" w:tplc="1E1ECE72">
      <w:numFmt w:val="bullet"/>
      <w:lvlText w:val="•"/>
      <w:lvlJc w:val="left"/>
      <w:pPr>
        <w:ind w:left="8304" w:hanging="265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6"/>
  </w:num>
  <w:num w:numId="3">
    <w:abstractNumId w:val="19"/>
  </w:num>
  <w:num w:numId="4">
    <w:abstractNumId w:val="12"/>
  </w:num>
  <w:num w:numId="5">
    <w:abstractNumId w:val="6"/>
  </w:num>
  <w:num w:numId="6">
    <w:abstractNumId w:val="3"/>
  </w:num>
  <w:num w:numId="7">
    <w:abstractNumId w:val="2"/>
  </w:num>
  <w:num w:numId="8">
    <w:abstractNumId w:val="11"/>
  </w:num>
  <w:num w:numId="9">
    <w:abstractNumId w:val="4"/>
  </w:num>
  <w:num w:numId="10">
    <w:abstractNumId w:val="18"/>
  </w:num>
  <w:num w:numId="11">
    <w:abstractNumId w:val="0"/>
  </w:num>
  <w:num w:numId="12">
    <w:abstractNumId w:val="1"/>
  </w:num>
  <w:num w:numId="13">
    <w:abstractNumId w:val="8"/>
  </w:num>
  <w:num w:numId="14">
    <w:abstractNumId w:val="7"/>
  </w:num>
  <w:num w:numId="15">
    <w:abstractNumId w:val="10"/>
  </w:num>
  <w:num w:numId="16">
    <w:abstractNumId w:val="9"/>
  </w:num>
  <w:num w:numId="17">
    <w:abstractNumId w:val="5"/>
  </w:num>
  <w:num w:numId="18">
    <w:abstractNumId w:val="15"/>
  </w:num>
  <w:num w:numId="19">
    <w:abstractNumId w:val="1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447D9"/>
    <w:rsid w:val="00040CC1"/>
    <w:rsid w:val="001447D9"/>
    <w:rsid w:val="001C749D"/>
    <w:rsid w:val="00394A89"/>
    <w:rsid w:val="00412C79"/>
    <w:rsid w:val="00606686"/>
    <w:rsid w:val="006F1EEC"/>
    <w:rsid w:val="008701BA"/>
    <w:rsid w:val="00892F05"/>
    <w:rsid w:val="00AB79C5"/>
    <w:rsid w:val="00E3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47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47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47D9"/>
    <w:pPr>
      <w:ind w:left="143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447D9"/>
    <w:pPr>
      <w:ind w:left="150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447D9"/>
    <w:pPr>
      <w:ind w:left="14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447D9"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040C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CC1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040CC1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iPriority w:val="99"/>
    <w:semiHidden/>
    <w:unhideWhenUsed/>
    <w:rsid w:val="00040CC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40CC1"/>
    <w:rPr>
      <w:rFonts w:ascii="Times New Roman" w:eastAsia="Times New Roman" w:hAnsi="Times New Roman" w:cs="Times New Roman"/>
      <w:sz w:val="16"/>
      <w:szCs w:val="16"/>
      <w:lang w:val="ru-RU"/>
    </w:rPr>
  </w:style>
  <w:style w:type="paragraph" w:customStyle="1" w:styleId="Default">
    <w:name w:val="Default"/>
    <w:rsid w:val="00040CC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consultant.ru/document/cons_doc_LAW_422432/63d103882fc8db710a1e00e243adca21f3987487/" TargetMode="External"/><Relationship Id="rId18" Type="http://schemas.openxmlformats.org/officeDocument/2006/relationships/hyperlink" Target="https://www.consultant.ru/document/cons_doc_LAW_428405/72e6adec835c01501eb9caa896e5f4c8bb312e62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consultant.ru/document/cons_doc_LAW_422432/63d103882fc8db710a1e00e243adca21f3987487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422432/63d103882fc8db710a1e00e243adca21f3987487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422432/63d103882fc8db710a1e00e243adca21f3987487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428405/6a7ba42d8fda3a1ba186a9eb5c806921998ae7d1/" TargetMode="External"/><Relationship Id="rId10" Type="http://schemas.openxmlformats.org/officeDocument/2006/relationships/hyperlink" Target="https://www.consultant.ru/document/cons_doc_LAW_422432/63d103882fc8db710a1e00e243adca21f3987487/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2453/886577905315979b26c9032d79cb911cc8fa7e69/" TargetMode="External"/><Relationship Id="rId14" Type="http://schemas.openxmlformats.org/officeDocument/2006/relationships/hyperlink" Target="https://www.consultant.ru/document/cons_doc_LAW_422432/63d103882fc8db710a1e00e243adca21f3987487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10373</Words>
  <Characters>59130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5</cp:revision>
  <cp:lastPrinted>2025-01-24T09:48:00Z</cp:lastPrinted>
  <dcterms:created xsi:type="dcterms:W3CDTF">2025-01-24T08:24:00Z</dcterms:created>
  <dcterms:modified xsi:type="dcterms:W3CDTF">2025-02-18T10:51:00Z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2024-12-08T00:00:00Z</vt:filetime>
  </property>
  <property fmtid="{D5CDD505-2E9C-101B-9397-08002B2CF9AE}" pid="3" name="LastSaved">
    <vt:filetime>2025-01-24T00:00:00Z</vt:filetime>
  </property>
</Properties>
</file>